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0B" w:rsidRDefault="00DE170B">
      <w:pPr>
        <w:spacing w:before="2" w:line="100" w:lineRule="exact"/>
        <w:rPr>
          <w:sz w:val="10"/>
          <w:szCs w:val="10"/>
        </w:rPr>
      </w:pPr>
    </w:p>
    <w:p w:rsidR="00DE170B" w:rsidRDefault="000E24ED">
      <w:pPr>
        <w:ind w:left="4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620395" cy="158750"/>
            <wp:effectExtent l="0" t="0" r="825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0B" w:rsidRDefault="00DE170B">
      <w:pPr>
        <w:spacing w:before="7" w:line="170" w:lineRule="exact"/>
        <w:rPr>
          <w:sz w:val="17"/>
          <w:szCs w:val="17"/>
        </w:rPr>
      </w:pPr>
    </w:p>
    <w:p w:rsidR="00DE170B" w:rsidRDefault="000E24ED">
      <w:pPr>
        <w:tabs>
          <w:tab w:val="left" w:pos="5820"/>
        </w:tabs>
        <w:spacing w:before="67" w:line="290" w:lineRule="atLeast"/>
        <w:ind w:left="1173" w:right="1310" w:firstLine="4"/>
        <w:rPr>
          <w:rFonts w:ascii="Arial" w:eastAsia="Arial" w:hAnsi="Arial"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46355</wp:posOffset>
            </wp:positionV>
            <wp:extent cx="524510" cy="572770"/>
            <wp:effectExtent l="0" t="0" r="889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76">
        <w:rPr>
          <w:rFonts w:ascii="Arial" w:eastAsia="Arial" w:hAnsi="Arial" w:cs="Arial"/>
          <w:b/>
          <w:bCs/>
          <w:color w:val="313836"/>
          <w:w w:val="105"/>
          <w:sz w:val="26"/>
          <w:szCs w:val="26"/>
        </w:rPr>
        <w:t>Landgericht</w:t>
      </w:r>
      <w:r w:rsidR="00D26876">
        <w:rPr>
          <w:rFonts w:ascii="Arial" w:eastAsia="Arial" w:hAnsi="Arial" w:cs="Arial"/>
          <w:b/>
          <w:bCs/>
          <w:color w:val="313836"/>
          <w:spacing w:val="17"/>
          <w:w w:val="105"/>
          <w:sz w:val="26"/>
          <w:szCs w:val="26"/>
        </w:rPr>
        <w:t xml:space="preserve"> </w:t>
      </w:r>
      <w:r w:rsidR="00D26876">
        <w:rPr>
          <w:rFonts w:ascii="Arial" w:eastAsia="Arial" w:hAnsi="Arial" w:cs="Arial"/>
          <w:b/>
          <w:bCs/>
          <w:color w:val="313836"/>
          <w:w w:val="105"/>
          <w:sz w:val="26"/>
          <w:szCs w:val="26"/>
        </w:rPr>
        <w:t>Göttingen</w:t>
      </w:r>
      <w:r w:rsidR="00D26876">
        <w:rPr>
          <w:rFonts w:ascii="Arial" w:eastAsia="Arial" w:hAnsi="Arial" w:cs="Arial"/>
          <w:b/>
          <w:bCs/>
          <w:color w:val="313836"/>
          <w:w w:val="105"/>
          <w:sz w:val="26"/>
          <w:szCs w:val="26"/>
        </w:rPr>
        <w:tab/>
      </w:r>
      <w:r w:rsidR="00D26876">
        <w:rPr>
          <w:rFonts w:ascii="Arial" w:eastAsia="Arial" w:hAnsi="Arial" w:cs="Arial"/>
          <w:color w:val="313836"/>
          <w:w w:val="105"/>
        </w:rPr>
        <w:t xml:space="preserve">Göttingen, </w:t>
      </w:r>
      <w:r w:rsidR="00D26876">
        <w:rPr>
          <w:rFonts w:ascii="Arial" w:eastAsia="Arial" w:hAnsi="Arial" w:cs="Arial"/>
          <w:color w:val="313836"/>
          <w:spacing w:val="11"/>
          <w:w w:val="105"/>
        </w:rPr>
        <w:t xml:space="preserve"> </w:t>
      </w:r>
      <w:r w:rsidR="00D26876">
        <w:rPr>
          <w:rFonts w:ascii="Arial" w:eastAsia="Arial" w:hAnsi="Arial" w:cs="Arial"/>
          <w:color w:val="313836"/>
          <w:w w:val="105"/>
        </w:rPr>
        <w:t>1</w:t>
      </w:r>
      <w:r w:rsidR="00D26876">
        <w:rPr>
          <w:rFonts w:ascii="Arial" w:eastAsia="Arial" w:hAnsi="Arial" w:cs="Arial"/>
          <w:color w:val="313836"/>
          <w:spacing w:val="-4"/>
          <w:w w:val="105"/>
        </w:rPr>
        <w:t>6</w:t>
      </w:r>
      <w:r w:rsidR="00D26876">
        <w:rPr>
          <w:rFonts w:ascii="Arial" w:eastAsia="Arial" w:hAnsi="Arial" w:cs="Arial"/>
          <w:color w:val="4F5B5E"/>
          <w:spacing w:val="1"/>
          <w:w w:val="105"/>
        </w:rPr>
        <w:t>.</w:t>
      </w:r>
      <w:r w:rsidR="00D26876">
        <w:rPr>
          <w:rFonts w:ascii="Arial" w:eastAsia="Arial" w:hAnsi="Arial" w:cs="Arial"/>
          <w:color w:val="313836"/>
          <w:w w:val="105"/>
        </w:rPr>
        <w:t>11</w:t>
      </w:r>
      <w:r w:rsidR="00D26876">
        <w:rPr>
          <w:rFonts w:ascii="Arial" w:eastAsia="Arial" w:hAnsi="Arial" w:cs="Arial"/>
          <w:color w:val="677775"/>
          <w:spacing w:val="-19"/>
          <w:w w:val="105"/>
        </w:rPr>
        <w:t>.</w:t>
      </w:r>
      <w:r w:rsidR="00D26876">
        <w:rPr>
          <w:rFonts w:ascii="Arial" w:eastAsia="Arial" w:hAnsi="Arial" w:cs="Arial"/>
          <w:color w:val="313836"/>
          <w:w w:val="105"/>
        </w:rPr>
        <w:t>2012</w:t>
      </w:r>
      <w:r w:rsidR="00D26876">
        <w:rPr>
          <w:rFonts w:ascii="Arial" w:eastAsia="Arial" w:hAnsi="Arial" w:cs="Arial"/>
          <w:color w:val="313836"/>
          <w:w w:val="108"/>
        </w:rPr>
        <w:t xml:space="preserve"> </w:t>
      </w:r>
      <w:r w:rsidR="00D26876">
        <w:rPr>
          <w:rFonts w:ascii="Arial" w:eastAsia="Arial" w:hAnsi="Arial" w:cs="Arial"/>
          <w:color w:val="313836"/>
          <w:w w:val="105"/>
        </w:rPr>
        <w:t>Geschäfts-Nr.:</w:t>
      </w:r>
    </w:p>
    <w:p w:rsidR="00DE170B" w:rsidRDefault="00D26876">
      <w:pPr>
        <w:spacing w:line="314" w:lineRule="exact"/>
        <w:ind w:left="11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10"/>
        </w:rPr>
        <w:t>6</w:t>
      </w:r>
      <w:r>
        <w:rPr>
          <w:rFonts w:ascii="Arial" w:eastAsia="Arial" w:hAnsi="Arial" w:cs="Arial"/>
          <w:color w:val="313836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10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color w:val="313836"/>
          <w:spacing w:val="-46"/>
          <w:w w:val="110"/>
          <w:sz w:val="38"/>
          <w:szCs w:val="38"/>
        </w:rPr>
        <w:t xml:space="preserve"> </w:t>
      </w:r>
      <w:r>
        <w:rPr>
          <w:rFonts w:ascii="Arial" w:eastAsia="Arial" w:hAnsi="Arial" w:cs="Arial"/>
          <w:color w:val="313836"/>
          <w:w w:val="110"/>
        </w:rPr>
        <w:t>139/11</w:t>
      </w:r>
    </w:p>
    <w:p w:rsidR="00DE170B" w:rsidRDefault="00D26876">
      <w:pPr>
        <w:spacing w:line="243" w:lineRule="exact"/>
        <w:ind w:left="11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4</w:t>
      </w:r>
      <w:r>
        <w:rPr>
          <w:rFonts w:ascii="Arial" w:eastAsia="Arial" w:hAnsi="Arial" w:cs="Arial"/>
          <w:color w:val="31383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C</w:t>
      </w:r>
      <w:r>
        <w:rPr>
          <w:rFonts w:ascii="Arial" w:eastAsia="Arial" w:hAnsi="Arial" w:cs="Arial"/>
          <w:color w:val="313836"/>
          <w:spacing w:val="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462/11</w:t>
      </w:r>
      <w:r>
        <w:rPr>
          <w:rFonts w:ascii="Arial" w:eastAsia="Arial" w:hAnsi="Arial" w:cs="Arial"/>
          <w:color w:val="31383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Amtsgericht</w:t>
      </w:r>
      <w:r>
        <w:rPr>
          <w:rFonts w:ascii="Arial" w:eastAsia="Arial" w:hAnsi="Arial" w:cs="Arial"/>
          <w:color w:val="313836"/>
          <w:spacing w:val="54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Herzberg</w:t>
      </w:r>
      <w:r>
        <w:rPr>
          <w:rFonts w:ascii="Arial" w:eastAsia="Arial" w:hAnsi="Arial" w:cs="Arial"/>
          <w:color w:val="313836"/>
          <w:spacing w:val="3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</w:t>
      </w:r>
      <w:r>
        <w:rPr>
          <w:rFonts w:ascii="Arial" w:eastAsia="Arial" w:hAnsi="Arial" w:cs="Arial"/>
          <w:color w:val="31383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Harz</w:t>
      </w:r>
    </w:p>
    <w:p w:rsidR="00DE170B" w:rsidRDefault="00DE170B">
      <w:pPr>
        <w:spacing w:before="2" w:line="100" w:lineRule="exact"/>
        <w:rPr>
          <w:sz w:val="10"/>
          <w:szCs w:val="1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ind w:left="3734" w:right="369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313836"/>
          <w:w w:val="105"/>
          <w:sz w:val="26"/>
          <w:szCs w:val="26"/>
        </w:rPr>
        <w:t>Beschluss</w:t>
      </w:r>
    </w:p>
    <w:p w:rsidR="00DE170B" w:rsidRDefault="00DE170B">
      <w:pPr>
        <w:spacing w:before="16" w:line="240" w:lineRule="exact"/>
        <w:rPr>
          <w:sz w:val="24"/>
          <w:szCs w:val="24"/>
        </w:rPr>
      </w:pPr>
    </w:p>
    <w:p w:rsidR="00DE170B" w:rsidRDefault="00D26876">
      <w:pPr>
        <w:ind w:left="3735" w:right="36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In</w:t>
      </w:r>
      <w:r>
        <w:rPr>
          <w:rFonts w:ascii="Arial" w:eastAsia="Arial" w:hAnsi="Arial" w:cs="Arial"/>
          <w:color w:val="313836"/>
          <w:spacing w:val="-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dem</w:t>
      </w:r>
      <w:r>
        <w:rPr>
          <w:rFonts w:ascii="Arial" w:eastAsia="Arial" w:hAnsi="Arial" w:cs="Arial"/>
          <w:color w:val="31383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Rechtsstreit</w:t>
      </w:r>
    </w:p>
    <w:p w:rsidR="00DE170B" w:rsidRDefault="00DE170B">
      <w:pPr>
        <w:spacing w:before="5" w:line="150" w:lineRule="exact"/>
        <w:rPr>
          <w:sz w:val="15"/>
          <w:szCs w:val="15"/>
        </w:rPr>
      </w:pPr>
    </w:p>
    <w:p w:rsidR="00DE170B" w:rsidRDefault="00DE170B">
      <w:pPr>
        <w:spacing w:line="150" w:lineRule="exact"/>
        <w:rPr>
          <w:sz w:val="15"/>
          <w:szCs w:val="15"/>
        </w:rPr>
        <w:sectPr w:rsidR="00DE170B">
          <w:type w:val="continuous"/>
          <w:pgSz w:w="11564" w:h="16500"/>
          <w:pgMar w:top="600" w:right="860" w:bottom="280" w:left="1220" w:header="720" w:footer="720" w:gutter="0"/>
          <w:cols w:space="720"/>
        </w:sectPr>
      </w:pPr>
    </w:p>
    <w:p w:rsidR="00DE170B" w:rsidRDefault="00D26876">
      <w:pPr>
        <w:spacing w:before="72"/>
        <w:ind w:lef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lastRenderedPageBreak/>
        <w:t xml:space="preserve">Frau </w:t>
      </w:r>
      <w:r>
        <w:rPr>
          <w:rFonts w:ascii="Arial" w:eastAsia="Arial" w:hAnsi="Arial" w:cs="Arial"/>
          <w:color w:val="313836"/>
          <w:spacing w:val="17"/>
          <w:w w:val="105"/>
        </w:rPr>
        <w:t xml:space="preserve"> </w:t>
      </w:r>
      <w:r w:rsidR="00127AEA" w:rsidRPr="00127AEA">
        <w:rPr>
          <w:rFonts w:ascii="Arial" w:eastAsia="Arial" w:hAnsi="Arial" w:cs="Arial"/>
          <w:color w:val="313836"/>
          <w:w w:val="105"/>
          <w:highlight w:val="black"/>
        </w:rPr>
        <w:t>XXXXXXXXXXXXX</w:t>
      </w:r>
      <w:r>
        <w:rPr>
          <w:rFonts w:ascii="Arial" w:eastAsia="Arial" w:hAnsi="Arial" w:cs="Arial"/>
          <w:color w:val="4F5B5E"/>
          <w:w w:val="105"/>
        </w:rPr>
        <w:t>,</w:t>
      </w:r>
    </w:p>
    <w:p w:rsidR="00DE170B" w:rsidRDefault="00127AEA">
      <w:pPr>
        <w:spacing w:before="30"/>
        <w:ind w:left="124"/>
        <w:rPr>
          <w:rFonts w:ascii="Arial" w:eastAsia="Arial" w:hAnsi="Arial" w:cs="Arial"/>
        </w:rPr>
      </w:pPr>
      <w:r w:rsidRPr="00127AEA">
        <w:rPr>
          <w:rFonts w:ascii="Arial" w:eastAsia="Arial" w:hAnsi="Arial" w:cs="Arial"/>
          <w:color w:val="313836"/>
          <w:w w:val="105"/>
          <w:highlight w:val="black"/>
        </w:rPr>
        <w:t>XXXXXXXXXXXXXXXXXXXXXXX</w:t>
      </w:r>
      <w:r w:rsidR="00D26876">
        <w:rPr>
          <w:rFonts w:ascii="Arial" w:eastAsia="Arial" w:hAnsi="Arial" w:cs="Arial"/>
          <w:color w:val="4F5B5E"/>
          <w:w w:val="105"/>
        </w:rPr>
        <w:t>,</w:t>
      </w:r>
    </w:p>
    <w:p w:rsidR="00DE170B" w:rsidRDefault="00D26876">
      <w:pPr>
        <w:spacing w:line="200" w:lineRule="exact"/>
        <w:rPr>
          <w:sz w:val="20"/>
          <w:szCs w:val="20"/>
        </w:rPr>
      </w:pPr>
      <w:r>
        <w:br w:type="column"/>
      </w: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before="17" w:line="240" w:lineRule="exact"/>
        <w:rPr>
          <w:sz w:val="24"/>
          <w:szCs w:val="24"/>
        </w:rPr>
      </w:pPr>
    </w:p>
    <w:p w:rsidR="00DE170B" w:rsidRDefault="00D26876">
      <w:pPr>
        <w:ind w:lef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Beklagte</w:t>
      </w:r>
      <w:r>
        <w:rPr>
          <w:rFonts w:ascii="Arial" w:eastAsia="Arial" w:hAnsi="Arial" w:cs="Arial"/>
          <w:color w:val="31383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und</w:t>
      </w:r>
      <w:r>
        <w:rPr>
          <w:rFonts w:ascii="Arial" w:eastAsia="Arial" w:hAnsi="Arial" w:cs="Arial"/>
          <w:color w:val="31383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Berufungsklägerin</w:t>
      </w:r>
    </w:p>
    <w:p w:rsidR="00DE170B" w:rsidRDefault="00DE170B">
      <w:pPr>
        <w:rPr>
          <w:rFonts w:ascii="Arial" w:eastAsia="Arial" w:hAnsi="Arial" w:cs="Arial"/>
        </w:rPr>
        <w:sectPr w:rsidR="00DE170B">
          <w:type w:val="continuous"/>
          <w:pgSz w:w="11564" w:h="16500"/>
          <w:pgMar w:top="600" w:right="860" w:bottom="280" w:left="1220" w:header="720" w:footer="720" w:gutter="0"/>
          <w:cols w:num="2" w:space="720" w:equalWidth="0">
            <w:col w:w="4416" w:space="1500"/>
            <w:col w:w="3568"/>
          </w:cols>
        </w:sectPr>
      </w:pPr>
    </w:p>
    <w:p w:rsidR="00DE170B" w:rsidRDefault="00DE170B">
      <w:pPr>
        <w:spacing w:before="2" w:line="200" w:lineRule="exact"/>
        <w:rPr>
          <w:sz w:val="20"/>
          <w:szCs w:val="20"/>
        </w:rPr>
      </w:pPr>
    </w:p>
    <w:p w:rsidR="00DE170B" w:rsidRDefault="00D26876">
      <w:pPr>
        <w:spacing w:before="72" w:line="250" w:lineRule="auto"/>
        <w:ind w:left="115" w:right="287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Prozessbevollmächtigte</w:t>
      </w:r>
      <w:r>
        <w:rPr>
          <w:rFonts w:ascii="Arial" w:eastAsia="Arial" w:hAnsi="Arial" w:cs="Arial"/>
          <w:color w:val="313836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4F5B5E"/>
          <w:w w:val="105"/>
        </w:rPr>
        <w:t>:</w:t>
      </w:r>
      <w:r>
        <w:rPr>
          <w:rFonts w:ascii="Arial" w:eastAsia="Arial" w:hAnsi="Arial" w:cs="Arial"/>
          <w:color w:val="4F5B5E"/>
          <w:spacing w:val="-1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Rechtsanw.</w:t>
      </w:r>
      <w:r>
        <w:rPr>
          <w:rFonts w:ascii="Arial" w:eastAsia="Arial" w:hAnsi="Arial" w:cs="Arial"/>
          <w:color w:val="313836"/>
          <w:spacing w:val="25"/>
          <w:w w:val="105"/>
        </w:rPr>
        <w:t xml:space="preserve"> </w:t>
      </w:r>
      <w:r w:rsidR="00127AEA" w:rsidRPr="00127AEA">
        <w:rPr>
          <w:rFonts w:ascii="Arial" w:eastAsia="Arial" w:hAnsi="Arial" w:cs="Arial"/>
          <w:color w:val="313836"/>
          <w:w w:val="105"/>
          <w:highlight w:val="black"/>
        </w:rPr>
        <w:t>XXXXXXXXXXX</w:t>
      </w:r>
      <w:r>
        <w:rPr>
          <w:rFonts w:ascii="Arial" w:eastAsia="Arial" w:hAnsi="Arial" w:cs="Arial"/>
          <w:color w:val="313836"/>
          <w:w w:val="105"/>
        </w:rPr>
        <w:t xml:space="preserve">, </w:t>
      </w:r>
      <w:r w:rsidR="00127AEA" w:rsidRPr="00127AEA">
        <w:rPr>
          <w:rFonts w:ascii="Arial" w:eastAsia="Arial" w:hAnsi="Arial" w:cs="Arial"/>
          <w:color w:val="313836"/>
          <w:w w:val="105"/>
          <w:highlight w:val="black"/>
        </w:rPr>
        <w:t>XXXXXXXXXXXXXXXXXXXXX</w:t>
      </w:r>
      <w:r>
        <w:rPr>
          <w:rFonts w:ascii="Arial" w:eastAsia="Arial" w:hAnsi="Arial" w:cs="Arial"/>
          <w:color w:val="313836"/>
          <w:w w:val="105"/>
        </w:rPr>
        <w:t>,</w:t>
      </w:r>
    </w:p>
    <w:p w:rsidR="00DE170B" w:rsidRDefault="00D26876">
      <w:pPr>
        <w:spacing w:before="10" w:line="514" w:lineRule="auto"/>
        <w:ind w:left="115" w:right="54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 xml:space="preserve">Geschäftszeichen: </w:t>
      </w:r>
      <w:r>
        <w:rPr>
          <w:rFonts w:ascii="Arial" w:eastAsia="Arial" w:hAnsi="Arial" w:cs="Arial"/>
          <w:color w:val="313836"/>
          <w:spacing w:val="7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187/1</w:t>
      </w:r>
      <w:r>
        <w:rPr>
          <w:rFonts w:ascii="Arial" w:eastAsia="Arial" w:hAnsi="Arial" w:cs="Arial"/>
          <w:color w:val="313836"/>
          <w:spacing w:val="-5"/>
          <w:w w:val="105"/>
        </w:rPr>
        <w:t>1</w:t>
      </w:r>
      <w:r>
        <w:rPr>
          <w:rFonts w:ascii="Arial" w:eastAsia="Arial" w:hAnsi="Arial" w:cs="Arial"/>
          <w:color w:val="313836"/>
          <w:w w:val="105"/>
        </w:rPr>
        <w:t>AB06 gegen</w:t>
      </w:r>
    </w:p>
    <w:p w:rsidR="00DE170B" w:rsidRDefault="00127AEA">
      <w:pPr>
        <w:spacing w:before="22" w:line="254" w:lineRule="auto"/>
        <w:ind w:left="120" w:firstLine="4"/>
        <w:rPr>
          <w:rFonts w:ascii="Arial" w:eastAsia="Arial" w:hAnsi="Arial" w:cs="Arial"/>
        </w:rPr>
      </w:pPr>
      <w:r w:rsidRPr="00127AEA">
        <w:rPr>
          <w:rFonts w:ascii="Arial" w:eastAsia="Arial" w:hAnsi="Arial" w:cs="Arial"/>
          <w:color w:val="313836"/>
          <w:w w:val="105"/>
          <w:highlight w:val="black"/>
        </w:rPr>
        <w:t>XXXXXXXXXXXXXXXXXXXXXXXXXXXXXXXXXXXXXXXXXXXXXXXXXXXXXXXXXXXXXXXXXXXXXXXX</w:t>
      </w:r>
      <w:r w:rsidR="00D26876">
        <w:rPr>
          <w:rFonts w:ascii="Arial" w:eastAsia="Arial" w:hAnsi="Arial" w:cs="Arial"/>
          <w:color w:val="313836"/>
          <w:w w:val="105"/>
        </w:rPr>
        <w:t>,</w:t>
      </w:r>
    </w:p>
    <w:p w:rsidR="00DE170B" w:rsidRDefault="00D26876">
      <w:pPr>
        <w:spacing w:before="5"/>
        <w:ind w:left="60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Klägerin</w:t>
      </w:r>
      <w:r>
        <w:rPr>
          <w:rFonts w:ascii="Arial" w:eastAsia="Arial" w:hAnsi="Arial" w:cs="Arial"/>
          <w:color w:val="31383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und</w:t>
      </w:r>
      <w:r>
        <w:rPr>
          <w:rFonts w:ascii="Arial" w:eastAsia="Arial" w:hAnsi="Arial" w:cs="Arial"/>
          <w:color w:val="31383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Berufungsbeklagte</w:t>
      </w:r>
    </w:p>
    <w:p w:rsidR="00DE170B" w:rsidRDefault="00DE170B">
      <w:pPr>
        <w:spacing w:before="19" w:line="260" w:lineRule="exact"/>
        <w:rPr>
          <w:sz w:val="26"/>
          <w:szCs w:val="26"/>
        </w:rPr>
      </w:pPr>
    </w:p>
    <w:p w:rsidR="00DE170B" w:rsidRDefault="00D26876">
      <w:pPr>
        <w:spacing w:line="263" w:lineRule="auto"/>
        <w:ind w:left="124" w:right="3529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Prozessbevollmächtigte</w:t>
      </w:r>
      <w:r>
        <w:rPr>
          <w:rFonts w:ascii="Arial" w:eastAsia="Arial" w:hAnsi="Arial" w:cs="Arial"/>
          <w:color w:val="313836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677775"/>
          <w:w w:val="105"/>
        </w:rPr>
        <w:t>:</w:t>
      </w:r>
      <w:r>
        <w:rPr>
          <w:rFonts w:ascii="Arial" w:eastAsia="Arial" w:hAnsi="Arial" w:cs="Arial"/>
          <w:color w:val="677775"/>
          <w:spacing w:val="6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Rechtsanw.</w:t>
      </w:r>
      <w:r>
        <w:rPr>
          <w:rFonts w:ascii="Arial" w:eastAsia="Arial" w:hAnsi="Arial" w:cs="Arial"/>
          <w:color w:val="31383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Niehus</w:t>
      </w:r>
      <w:r>
        <w:rPr>
          <w:rFonts w:ascii="Arial" w:eastAsia="Arial" w:hAnsi="Arial" w:cs="Arial"/>
          <w:color w:val="31383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&amp;</w:t>
      </w:r>
      <w:r>
        <w:rPr>
          <w:rFonts w:ascii="Arial" w:eastAsia="Arial" w:hAnsi="Arial" w:cs="Arial"/>
          <w:color w:val="31383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Ruppe</w:t>
      </w:r>
      <w:r>
        <w:rPr>
          <w:rFonts w:ascii="Arial" w:eastAsia="Arial" w:hAnsi="Arial" w:cs="Arial"/>
          <w:color w:val="313836"/>
          <w:spacing w:val="9"/>
          <w:w w:val="105"/>
        </w:rPr>
        <w:t>l</w:t>
      </w:r>
      <w:r>
        <w:rPr>
          <w:rFonts w:ascii="Arial" w:eastAsia="Arial" w:hAnsi="Arial" w:cs="Arial"/>
          <w:color w:val="4F5B5E"/>
          <w:w w:val="105"/>
        </w:rPr>
        <w:t>,</w:t>
      </w:r>
      <w:r>
        <w:rPr>
          <w:rFonts w:ascii="Arial" w:eastAsia="Arial" w:hAnsi="Arial" w:cs="Arial"/>
          <w:color w:val="4F5B5E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Gerbermühlstraße</w:t>
      </w:r>
      <w:r>
        <w:rPr>
          <w:rFonts w:ascii="Arial" w:eastAsia="Arial" w:hAnsi="Arial" w:cs="Arial"/>
          <w:color w:val="31383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313836"/>
          <w:spacing w:val="14"/>
          <w:w w:val="105"/>
        </w:rPr>
        <w:t>9</w:t>
      </w:r>
      <w:r>
        <w:rPr>
          <w:rFonts w:ascii="Arial" w:eastAsia="Arial" w:hAnsi="Arial" w:cs="Arial"/>
          <w:color w:val="4F5B5E"/>
          <w:w w:val="105"/>
        </w:rPr>
        <w:t>,</w:t>
      </w:r>
      <w:r>
        <w:rPr>
          <w:rFonts w:ascii="Arial" w:eastAsia="Arial" w:hAnsi="Arial" w:cs="Arial"/>
          <w:color w:val="4F5B5E"/>
          <w:spacing w:val="-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60594</w:t>
      </w:r>
      <w:r>
        <w:rPr>
          <w:rFonts w:ascii="Arial" w:eastAsia="Arial" w:hAnsi="Arial" w:cs="Arial"/>
          <w:color w:val="31383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Frankfurt/Main</w:t>
      </w:r>
      <w:r>
        <w:rPr>
          <w:rFonts w:ascii="Arial" w:eastAsia="Arial" w:hAnsi="Arial" w:cs="Arial"/>
          <w:color w:val="313836"/>
          <w:spacing w:val="-28"/>
          <w:w w:val="105"/>
        </w:rPr>
        <w:t xml:space="preserve"> </w:t>
      </w:r>
      <w:r>
        <w:rPr>
          <w:rFonts w:ascii="Arial" w:eastAsia="Arial" w:hAnsi="Arial" w:cs="Arial"/>
          <w:color w:val="4F5B5E"/>
          <w:w w:val="105"/>
        </w:rPr>
        <w:t>,</w:t>
      </w:r>
    </w:p>
    <w:p w:rsidR="00DE170B" w:rsidRDefault="00D26876">
      <w:pPr>
        <w:spacing w:line="244" w:lineRule="exact"/>
        <w:ind w:lef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Geschäftszeichen:</w:t>
      </w:r>
      <w:r>
        <w:rPr>
          <w:rFonts w:ascii="Arial" w:eastAsia="Arial" w:hAnsi="Arial" w:cs="Arial"/>
          <w:color w:val="313836"/>
          <w:spacing w:val="39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241/11</w:t>
      </w:r>
      <w:r>
        <w:rPr>
          <w:rFonts w:ascii="Arial" w:eastAsia="Arial" w:hAnsi="Arial" w:cs="Arial"/>
          <w:color w:val="313836"/>
          <w:spacing w:val="-32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N05</w:t>
      </w:r>
    </w:p>
    <w:p w:rsidR="00DE170B" w:rsidRDefault="00DE170B">
      <w:pPr>
        <w:spacing w:before="6" w:line="170" w:lineRule="exact"/>
        <w:rPr>
          <w:sz w:val="17"/>
          <w:szCs w:val="17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line="257" w:lineRule="auto"/>
        <w:ind w:left="115" w:right="410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6"/>
          <w:w w:val="105"/>
        </w:rPr>
        <w:t>hat</w:t>
      </w:r>
      <w:r>
        <w:rPr>
          <w:rFonts w:ascii="Arial" w:eastAsia="Arial" w:hAnsi="Arial" w:cs="Arial"/>
          <w:color w:val="313836"/>
          <w:spacing w:val="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die</w:t>
      </w:r>
      <w:r>
        <w:rPr>
          <w:rFonts w:ascii="Arial" w:eastAsia="Arial" w:hAnsi="Arial" w:cs="Arial"/>
          <w:color w:val="313836"/>
          <w:spacing w:val="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6.</w:t>
      </w:r>
      <w:r>
        <w:rPr>
          <w:rFonts w:ascii="Arial" w:eastAsia="Arial" w:hAnsi="Arial" w:cs="Arial"/>
          <w:color w:val="313836"/>
          <w:spacing w:val="10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Zivilkammer</w:t>
      </w:r>
      <w:r>
        <w:rPr>
          <w:rFonts w:ascii="Arial" w:eastAsia="Arial" w:hAnsi="Arial" w:cs="Arial"/>
          <w:color w:val="313836"/>
          <w:spacing w:val="40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des</w:t>
      </w:r>
      <w:r>
        <w:rPr>
          <w:rFonts w:ascii="Arial" w:eastAsia="Arial" w:hAnsi="Arial" w:cs="Arial"/>
          <w:color w:val="31383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Landgerichts</w:t>
      </w:r>
      <w:r>
        <w:rPr>
          <w:rFonts w:ascii="Arial" w:eastAsia="Arial" w:hAnsi="Arial" w:cs="Arial"/>
          <w:color w:val="31383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Göttingen</w:t>
      </w:r>
      <w:r>
        <w:rPr>
          <w:rFonts w:ascii="Arial" w:eastAsia="Arial" w:hAnsi="Arial" w:cs="Arial"/>
          <w:color w:val="31383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</w:t>
      </w:r>
      <w:r>
        <w:rPr>
          <w:rFonts w:ascii="Arial" w:eastAsia="Arial" w:hAnsi="Arial" w:cs="Arial"/>
          <w:color w:val="31383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16.11.2012</w:t>
      </w:r>
      <w:r>
        <w:rPr>
          <w:rFonts w:ascii="Arial" w:eastAsia="Arial" w:hAnsi="Arial" w:cs="Arial"/>
          <w:color w:val="31383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durch</w:t>
      </w:r>
      <w:r>
        <w:rPr>
          <w:rFonts w:ascii="Arial" w:eastAsia="Arial" w:hAnsi="Arial" w:cs="Arial"/>
          <w:color w:val="31383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die</w:t>
      </w:r>
      <w:r>
        <w:rPr>
          <w:rFonts w:ascii="Arial" w:eastAsia="Arial" w:hAnsi="Arial" w:cs="Arial"/>
          <w:color w:val="313836"/>
          <w:w w:val="109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Vizepräsidentin</w:t>
      </w:r>
      <w:r>
        <w:rPr>
          <w:rFonts w:ascii="Arial" w:eastAsia="Arial" w:hAnsi="Arial" w:cs="Arial"/>
          <w:color w:val="313836"/>
          <w:spacing w:val="40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des</w:t>
      </w:r>
      <w:r>
        <w:rPr>
          <w:rFonts w:ascii="Arial" w:eastAsia="Arial" w:hAnsi="Arial" w:cs="Arial"/>
          <w:color w:val="31383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Landgerichts</w:t>
      </w:r>
      <w:r>
        <w:rPr>
          <w:rFonts w:ascii="Arial" w:eastAsia="Arial" w:hAnsi="Arial" w:cs="Arial"/>
          <w:color w:val="31383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Marahrens,</w:t>
      </w:r>
      <w:r>
        <w:rPr>
          <w:rFonts w:ascii="Arial" w:eastAsia="Arial" w:hAnsi="Arial" w:cs="Arial"/>
          <w:color w:val="31383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die</w:t>
      </w:r>
      <w:r>
        <w:rPr>
          <w:rFonts w:ascii="Arial" w:eastAsia="Arial" w:hAnsi="Arial" w:cs="Arial"/>
          <w:color w:val="31383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Richterin</w:t>
      </w:r>
      <w:r>
        <w:rPr>
          <w:rFonts w:ascii="Arial" w:eastAsia="Arial" w:hAnsi="Arial" w:cs="Arial"/>
          <w:color w:val="313836"/>
          <w:spacing w:val="9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</w:t>
      </w:r>
      <w:r>
        <w:rPr>
          <w:rFonts w:ascii="Arial" w:eastAsia="Arial" w:hAnsi="Arial" w:cs="Arial"/>
          <w:color w:val="31383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Landgericht</w:t>
      </w:r>
      <w:r>
        <w:rPr>
          <w:rFonts w:ascii="Arial" w:eastAsia="Arial" w:hAnsi="Arial" w:cs="Arial"/>
          <w:color w:val="31383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Dr.</w:t>
      </w:r>
      <w:r>
        <w:rPr>
          <w:rFonts w:ascii="Arial" w:eastAsia="Arial" w:hAnsi="Arial" w:cs="Arial"/>
          <w:color w:val="31383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Reich</w:t>
      </w:r>
      <w:r>
        <w:rPr>
          <w:rFonts w:ascii="Arial" w:eastAsia="Arial" w:hAnsi="Arial" w:cs="Arial"/>
          <w:color w:val="313836"/>
          <w:w w:val="106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und</w:t>
      </w:r>
      <w:r>
        <w:rPr>
          <w:rFonts w:ascii="Arial" w:eastAsia="Arial" w:hAnsi="Arial" w:cs="Arial"/>
          <w:color w:val="313836"/>
          <w:spacing w:val="7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die</w:t>
      </w:r>
      <w:r>
        <w:rPr>
          <w:rFonts w:ascii="Arial" w:eastAsia="Arial" w:hAnsi="Arial" w:cs="Arial"/>
          <w:color w:val="31383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Richterin</w:t>
      </w:r>
      <w:r>
        <w:rPr>
          <w:rFonts w:ascii="Arial" w:eastAsia="Arial" w:hAnsi="Arial" w:cs="Arial"/>
          <w:color w:val="31383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</w:t>
      </w:r>
      <w:r>
        <w:rPr>
          <w:rFonts w:ascii="Arial" w:eastAsia="Arial" w:hAnsi="Arial" w:cs="Arial"/>
          <w:color w:val="313836"/>
          <w:spacing w:val="8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Amtsgericht</w:t>
      </w:r>
      <w:r>
        <w:rPr>
          <w:rFonts w:ascii="Arial" w:eastAsia="Arial" w:hAnsi="Arial" w:cs="Arial"/>
          <w:color w:val="313836"/>
          <w:spacing w:val="44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Cron</w:t>
      </w:r>
      <w:r>
        <w:rPr>
          <w:rFonts w:ascii="Arial" w:eastAsia="Arial" w:hAnsi="Arial" w:cs="Arial"/>
          <w:color w:val="31383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313836"/>
          <w:w w:val="105"/>
        </w:rPr>
        <w:t>beschlossen:</w:t>
      </w:r>
    </w:p>
    <w:p w:rsidR="00DE170B" w:rsidRDefault="00DE170B">
      <w:pPr>
        <w:spacing w:before="7" w:line="120" w:lineRule="exact"/>
        <w:rPr>
          <w:sz w:val="12"/>
          <w:szCs w:val="12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line="364" w:lineRule="auto"/>
        <w:ind w:left="1823" w:right="200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13836"/>
          <w:sz w:val="23"/>
          <w:szCs w:val="23"/>
        </w:rPr>
        <w:t>Es</w:t>
      </w:r>
      <w:r>
        <w:rPr>
          <w:rFonts w:ascii="Arial" w:eastAsia="Arial" w:hAnsi="Arial" w:cs="Arial"/>
          <w:b/>
          <w:bCs/>
          <w:color w:val="31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wird</w:t>
      </w:r>
      <w:r>
        <w:rPr>
          <w:rFonts w:ascii="Arial" w:eastAsia="Arial" w:hAnsi="Arial" w:cs="Arial"/>
          <w:b/>
          <w:bCs/>
          <w:color w:val="3138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darauf</w:t>
      </w:r>
      <w:r>
        <w:rPr>
          <w:rFonts w:ascii="Arial" w:eastAsia="Arial" w:hAnsi="Arial" w:cs="Arial"/>
          <w:b/>
          <w:bCs/>
          <w:color w:val="3138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hingewiesen,</w:t>
      </w:r>
      <w:r>
        <w:rPr>
          <w:rFonts w:ascii="Arial" w:eastAsia="Arial" w:hAnsi="Arial" w:cs="Arial"/>
          <w:b/>
          <w:bCs/>
          <w:color w:val="31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dass</w:t>
      </w:r>
      <w:r>
        <w:rPr>
          <w:rFonts w:ascii="Arial" w:eastAsia="Arial" w:hAnsi="Arial" w:cs="Arial"/>
          <w:b/>
          <w:bCs/>
          <w:color w:val="31383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31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Gericht</w:t>
      </w:r>
      <w:r>
        <w:rPr>
          <w:rFonts w:ascii="Arial" w:eastAsia="Arial" w:hAnsi="Arial" w:cs="Arial"/>
          <w:b/>
          <w:bCs/>
          <w:color w:val="3138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beabsichtigt,</w:t>
      </w:r>
      <w:r>
        <w:rPr>
          <w:rFonts w:ascii="Arial" w:eastAsia="Arial" w:hAnsi="Arial" w:cs="Arial"/>
          <w:b/>
          <w:bCs/>
          <w:color w:val="31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31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3138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21.12.2011</w:t>
      </w:r>
      <w:r>
        <w:rPr>
          <w:rFonts w:ascii="Arial" w:eastAsia="Arial" w:hAnsi="Arial" w:cs="Arial"/>
          <w:b/>
          <w:bCs/>
          <w:color w:val="31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gegen</w:t>
      </w:r>
      <w:r>
        <w:rPr>
          <w:rFonts w:ascii="Arial" w:eastAsia="Arial" w:hAnsi="Arial" w:cs="Arial"/>
          <w:b/>
          <w:bCs/>
          <w:color w:val="31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31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31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29.11.2011</w:t>
      </w:r>
      <w:r>
        <w:rPr>
          <w:rFonts w:ascii="Arial" w:eastAsia="Arial" w:hAnsi="Arial" w:cs="Arial"/>
          <w:b/>
          <w:bCs/>
          <w:color w:val="3138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verkündete</w:t>
      </w:r>
      <w:r>
        <w:rPr>
          <w:rFonts w:ascii="Arial" w:eastAsia="Arial" w:hAnsi="Arial" w:cs="Arial"/>
          <w:b/>
          <w:bCs/>
          <w:color w:val="31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31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des Amtsgerichts</w:t>
      </w:r>
      <w:r>
        <w:rPr>
          <w:rFonts w:ascii="Arial" w:eastAsia="Arial" w:hAnsi="Arial" w:cs="Arial"/>
          <w:b/>
          <w:bCs/>
          <w:color w:val="31383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Herzberg</w:t>
      </w:r>
      <w:r>
        <w:rPr>
          <w:rFonts w:ascii="Arial" w:eastAsia="Arial" w:hAnsi="Arial" w:cs="Arial"/>
          <w:b/>
          <w:bCs/>
          <w:color w:val="31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31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Harz</w:t>
      </w:r>
      <w:r>
        <w:rPr>
          <w:rFonts w:ascii="Arial" w:eastAsia="Arial" w:hAnsi="Arial" w:cs="Arial"/>
          <w:b/>
          <w:bCs/>
          <w:color w:val="3138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3138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Az.</w:t>
      </w:r>
      <w:r>
        <w:rPr>
          <w:rFonts w:ascii="Arial" w:eastAsia="Arial" w:hAnsi="Arial" w:cs="Arial"/>
          <w:b/>
          <w:bCs/>
          <w:color w:val="31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4</w:t>
      </w:r>
      <w:r>
        <w:rPr>
          <w:rFonts w:ascii="Arial" w:eastAsia="Arial" w:hAnsi="Arial" w:cs="Arial"/>
          <w:b/>
          <w:bCs/>
          <w:color w:val="3138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31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462/11</w:t>
      </w:r>
      <w:r>
        <w:rPr>
          <w:rFonts w:ascii="Arial" w:eastAsia="Arial" w:hAnsi="Arial" w:cs="Arial"/>
          <w:b/>
          <w:bCs/>
          <w:color w:val="3138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- eingelegte Berufung</w:t>
      </w:r>
      <w:r>
        <w:rPr>
          <w:rFonts w:ascii="Arial" w:eastAsia="Arial" w:hAnsi="Arial" w:cs="Arial"/>
          <w:b/>
          <w:bCs/>
          <w:color w:val="31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31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Beklagten</w:t>
      </w:r>
      <w:r>
        <w:rPr>
          <w:rFonts w:ascii="Arial" w:eastAsia="Arial" w:hAnsi="Arial" w:cs="Arial"/>
          <w:b/>
          <w:bCs/>
          <w:color w:val="31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gem.</w:t>
      </w:r>
      <w:r>
        <w:rPr>
          <w:rFonts w:ascii="Arial" w:eastAsia="Arial" w:hAnsi="Arial" w:cs="Arial"/>
          <w:b/>
          <w:bCs/>
          <w:color w:val="3138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36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313836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522</w:t>
      </w:r>
      <w:r>
        <w:rPr>
          <w:rFonts w:ascii="Arial" w:eastAsia="Arial" w:hAnsi="Arial" w:cs="Arial"/>
          <w:b/>
          <w:bCs/>
          <w:color w:val="31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Abs.</w:t>
      </w:r>
      <w:r>
        <w:rPr>
          <w:rFonts w:ascii="Arial" w:eastAsia="Arial" w:hAnsi="Arial" w:cs="Arial"/>
          <w:b/>
          <w:bCs/>
          <w:color w:val="3138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2</w:t>
      </w:r>
      <w:r>
        <w:rPr>
          <w:rFonts w:ascii="Arial" w:eastAsia="Arial" w:hAnsi="Arial" w:cs="Arial"/>
          <w:b/>
          <w:bCs/>
          <w:color w:val="31383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ZPO</w:t>
      </w:r>
      <w:r>
        <w:rPr>
          <w:rFonts w:ascii="Arial" w:eastAsia="Arial" w:hAnsi="Arial" w:cs="Arial"/>
          <w:b/>
          <w:bCs/>
          <w:color w:val="31383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auf</w:t>
      </w:r>
      <w:r>
        <w:rPr>
          <w:rFonts w:ascii="Arial" w:eastAsia="Arial" w:hAnsi="Arial" w:cs="Arial"/>
          <w:b/>
          <w:bCs/>
          <w:color w:val="31383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ihre</w:t>
      </w:r>
      <w:r>
        <w:rPr>
          <w:rFonts w:ascii="Arial" w:eastAsia="Arial" w:hAnsi="Arial" w:cs="Arial"/>
          <w:b/>
          <w:bCs/>
          <w:color w:val="31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Kosten zurückzuweisen.</w:t>
      </w:r>
    </w:p>
    <w:p w:rsidR="00DE170B" w:rsidRDefault="00DE170B">
      <w:pPr>
        <w:spacing w:before="4" w:line="240" w:lineRule="exact"/>
        <w:rPr>
          <w:sz w:val="24"/>
          <w:szCs w:val="24"/>
        </w:rPr>
      </w:pPr>
    </w:p>
    <w:p w:rsidR="00DE170B" w:rsidRDefault="00D26876">
      <w:pPr>
        <w:spacing w:line="378" w:lineRule="auto"/>
        <w:ind w:left="1833" w:right="194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31383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Beklagten</w:t>
      </w:r>
      <w:r>
        <w:rPr>
          <w:rFonts w:ascii="Arial" w:eastAsia="Arial" w:hAnsi="Arial" w:cs="Arial"/>
          <w:b/>
          <w:bCs/>
          <w:color w:val="31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wird</w:t>
      </w:r>
      <w:r>
        <w:rPr>
          <w:rFonts w:ascii="Arial" w:eastAsia="Arial" w:hAnsi="Arial" w:cs="Arial"/>
          <w:b/>
          <w:bCs/>
          <w:color w:val="3138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Gelegenheit</w:t>
      </w:r>
      <w:r>
        <w:rPr>
          <w:rFonts w:ascii="Arial" w:eastAsia="Arial" w:hAnsi="Arial" w:cs="Arial"/>
          <w:b/>
          <w:bCs/>
          <w:color w:val="31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gegeben,</w:t>
      </w:r>
      <w:r>
        <w:rPr>
          <w:rFonts w:ascii="Arial" w:eastAsia="Arial" w:hAnsi="Arial" w:cs="Arial"/>
          <w:b/>
          <w:bCs/>
          <w:color w:val="3138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binnen</w:t>
      </w:r>
      <w:r>
        <w:rPr>
          <w:rFonts w:ascii="Arial" w:eastAsia="Arial" w:hAnsi="Arial" w:cs="Arial"/>
          <w:b/>
          <w:bCs/>
          <w:color w:val="31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3</w:t>
      </w:r>
      <w:r>
        <w:rPr>
          <w:rFonts w:ascii="Arial" w:eastAsia="Arial" w:hAnsi="Arial" w:cs="Arial"/>
          <w:b/>
          <w:bCs/>
          <w:color w:val="31383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Wochen</w:t>
      </w:r>
      <w:r>
        <w:rPr>
          <w:rFonts w:ascii="Arial" w:eastAsia="Arial" w:hAnsi="Arial" w:cs="Arial"/>
          <w:b/>
          <w:bCs/>
          <w:color w:val="31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ab Zugang</w:t>
      </w:r>
      <w:r>
        <w:rPr>
          <w:rFonts w:ascii="Arial" w:eastAsia="Arial" w:hAnsi="Arial" w:cs="Arial"/>
          <w:b/>
          <w:bCs/>
          <w:color w:val="3138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dieses</w:t>
      </w:r>
      <w:r>
        <w:rPr>
          <w:rFonts w:ascii="Arial" w:eastAsia="Arial" w:hAnsi="Arial" w:cs="Arial"/>
          <w:b/>
          <w:bCs/>
          <w:color w:val="31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Beschlusses</w:t>
      </w:r>
      <w:r>
        <w:rPr>
          <w:rFonts w:ascii="Arial" w:eastAsia="Arial" w:hAnsi="Arial" w:cs="Arial"/>
          <w:b/>
          <w:bCs/>
          <w:color w:val="31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schrittsätzlieh</w:t>
      </w:r>
      <w:r>
        <w:rPr>
          <w:rFonts w:ascii="Arial" w:eastAsia="Arial" w:hAnsi="Arial" w:cs="Arial"/>
          <w:b/>
          <w:bCs/>
          <w:color w:val="31383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Stellung</w:t>
      </w:r>
      <w:r>
        <w:rPr>
          <w:rFonts w:ascii="Arial" w:eastAsia="Arial" w:hAnsi="Arial" w:cs="Arial"/>
          <w:b/>
          <w:bCs/>
          <w:color w:val="31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zu</w:t>
      </w:r>
      <w:r>
        <w:rPr>
          <w:rFonts w:ascii="Arial" w:eastAsia="Arial" w:hAnsi="Arial" w:cs="Arial"/>
          <w:b/>
          <w:bCs/>
          <w:color w:val="3138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13836"/>
          <w:sz w:val="23"/>
          <w:szCs w:val="23"/>
        </w:rPr>
        <w:t>nehmen.</w:t>
      </w:r>
    </w:p>
    <w:p w:rsidR="00DE170B" w:rsidRDefault="00DE170B">
      <w:pPr>
        <w:spacing w:line="378" w:lineRule="auto"/>
        <w:jc w:val="both"/>
        <w:rPr>
          <w:rFonts w:ascii="Arial" w:eastAsia="Arial" w:hAnsi="Arial" w:cs="Arial"/>
          <w:sz w:val="23"/>
          <w:szCs w:val="23"/>
        </w:rPr>
        <w:sectPr w:rsidR="00DE170B">
          <w:type w:val="continuous"/>
          <w:pgSz w:w="11564" w:h="16500"/>
          <w:pgMar w:top="600" w:right="860" w:bottom="280" w:left="1220" w:header="720" w:footer="720" w:gutter="0"/>
          <w:cols w:space="720"/>
        </w:sectPr>
      </w:pPr>
    </w:p>
    <w:p w:rsidR="00DE170B" w:rsidRDefault="00DE170B">
      <w:pPr>
        <w:spacing w:before="4" w:line="180" w:lineRule="exact"/>
        <w:rPr>
          <w:sz w:val="18"/>
          <w:szCs w:val="18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before="70"/>
        <w:ind w:left="1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3636"/>
          <w:sz w:val="23"/>
          <w:szCs w:val="23"/>
        </w:rPr>
        <w:t>Gründe:</w:t>
      </w:r>
    </w:p>
    <w:p w:rsidR="00DE170B" w:rsidRDefault="00DE170B">
      <w:pPr>
        <w:spacing w:before="3" w:line="190" w:lineRule="exact"/>
        <w:rPr>
          <w:sz w:val="19"/>
          <w:szCs w:val="19"/>
        </w:rPr>
      </w:pPr>
    </w:p>
    <w:p w:rsidR="00DE170B" w:rsidRDefault="00D26876">
      <w:pPr>
        <w:spacing w:before="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6"/>
          <w:w w:val="115"/>
          <w:sz w:val="23"/>
          <w:szCs w:val="23"/>
        </w:rPr>
        <w:t>I.</w:t>
      </w:r>
    </w:p>
    <w:p w:rsidR="00DE170B" w:rsidRDefault="00DE170B">
      <w:pPr>
        <w:spacing w:before="5" w:line="160" w:lineRule="exact"/>
        <w:rPr>
          <w:sz w:val="16"/>
          <w:szCs w:val="16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pStyle w:val="Textkrper"/>
        <w:spacing w:line="360" w:lineRule="auto"/>
        <w:ind w:right="149" w:firstLine="9"/>
        <w:jc w:val="both"/>
      </w:pPr>
      <w:r>
        <w:rPr>
          <w:color w:val="2F3636"/>
          <w:w w:val="95"/>
        </w:rPr>
        <w:t>Nach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>vorläufiger</w:t>
      </w:r>
      <w:r>
        <w:rPr>
          <w:color w:val="2F3636"/>
          <w:spacing w:val="18"/>
          <w:w w:val="95"/>
        </w:rPr>
        <w:t xml:space="preserve"> </w:t>
      </w:r>
      <w:r>
        <w:rPr>
          <w:color w:val="2F3636"/>
          <w:w w:val="95"/>
        </w:rPr>
        <w:t>Bewertung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63"/>
          <w:w w:val="95"/>
        </w:rPr>
        <w:t xml:space="preserve"> </w:t>
      </w:r>
      <w:r>
        <w:rPr>
          <w:color w:val="2F3636"/>
          <w:w w:val="95"/>
        </w:rPr>
        <w:t>Kammer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auf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51"/>
          <w:w w:val="95"/>
        </w:rPr>
        <w:t xml:space="preserve"> </w:t>
      </w:r>
      <w:r>
        <w:rPr>
          <w:color w:val="2F3636"/>
          <w:w w:val="95"/>
        </w:rPr>
        <w:t>Grundlage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bisherigen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>Sac</w:t>
      </w:r>
      <w:r>
        <w:rPr>
          <w:color w:val="2F3636"/>
          <w:spacing w:val="5"/>
          <w:w w:val="95"/>
        </w:rPr>
        <w:t>h</w:t>
      </w:r>
      <w:r>
        <w:rPr>
          <w:color w:val="283F4F"/>
          <w:w w:val="95"/>
        </w:rPr>
        <w:t>-</w:t>
      </w:r>
      <w:r>
        <w:rPr>
          <w:color w:val="283F4F"/>
          <w:spacing w:val="40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Streitstandes</w:t>
      </w:r>
      <w:r>
        <w:rPr>
          <w:color w:val="2F3636"/>
          <w:spacing w:val="13"/>
          <w:w w:val="95"/>
        </w:rPr>
        <w:t xml:space="preserve"> </w:t>
      </w:r>
      <w:r>
        <w:rPr>
          <w:color w:val="2F3636"/>
          <w:w w:val="95"/>
        </w:rPr>
        <w:t>hat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Berufung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offensichtlich</w:t>
      </w:r>
      <w:r>
        <w:rPr>
          <w:color w:val="2F3636"/>
          <w:spacing w:val="12"/>
          <w:w w:val="95"/>
        </w:rPr>
        <w:t xml:space="preserve"> </w:t>
      </w:r>
      <w:r>
        <w:rPr>
          <w:color w:val="2F3636"/>
          <w:w w:val="95"/>
        </w:rPr>
        <w:t>keine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 xml:space="preserve">Aussicht 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 xml:space="preserve">auf 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 xml:space="preserve">Erfolg. 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 xml:space="preserve">Das angefochtene  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 xml:space="preserve">Urteil </w:t>
      </w:r>
      <w:r>
        <w:rPr>
          <w:color w:val="2F3636"/>
          <w:spacing w:val="18"/>
          <w:w w:val="95"/>
        </w:rPr>
        <w:t xml:space="preserve"> </w:t>
      </w:r>
      <w:r>
        <w:rPr>
          <w:color w:val="2F3636"/>
          <w:w w:val="95"/>
        </w:rPr>
        <w:t xml:space="preserve">beruht 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 xml:space="preserve">weder 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 xml:space="preserve">auf 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Rechtsfehlern</w:t>
      </w:r>
      <w:r>
        <w:rPr>
          <w:color w:val="2F3636"/>
          <w:spacing w:val="-38"/>
          <w:w w:val="95"/>
        </w:rPr>
        <w:t xml:space="preserve"> </w:t>
      </w:r>
      <w:r>
        <w:rPr>
          <w:color w:val="424F50"/>
          <w:w w:val="95"/>
        </w:rPr>
        <w:t xml:space="preserve">, </w:t>
      </w:r>
      <w:r>
        <w:rPr>
          <w:color w:val="424F50"/>
          <w:spacing w:val="3"/>
          <w:w w:val="95"/>
        </w:rPr>
        <w:t xml:space="preserve"> </w:t>
      </w:r>
      <w:r>
        <w:rPr>
          <w:color w:val="2F3636"/>
          <w:w w:val="95"/>
        </w:rPr>
        <w:t xml:space="preserve">noch 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 xml:space="preserve">rechtfertigen 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 xml:space="preserve">die 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gemäß</w:t>
      </w:r>
    </w:p>
    <w:p w:rsidR="00DE170B" w:rsidRDefault="00D26876">
      <w:pPr>
        <w:pStyle w:val="Textkrper"/>
        <w:spacing w:line="258" w:lineRule="exact"/>
        <w:ind w:left="124" w:right="171"/>
        <w:jc w:val="both"/>
      </w:pPr>
      <w:r>
        <w:rPr>
          <w:rFonts w:ascii="Times New Roman" w:eastAsia="Times New Roman" w:hAnsi="Times New Roman" w:cs="Times New Roman"/>
          <w:color w:val="2F3636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F3636"/>
          <w:spacing w:val="-3"/>
          <w:sz w:val="21"/>
          <w:szCs w:val="21"/>
        </w:rPr>
        <w:t xml:space="preserve"> </w:t>
      </w:r>
      <w:r>
        <w:rPr>
          <w:color w:val="2F3636"/>
        </w:rPr>
        <w:t>529</w:t>
      </w:r>
      <w:r>
        <w:rPr>
          <w:color w:val="2F3636"/>
          <w:spacing w:val="60"/>
        </w:rPr>
        <w:t xml:space="preserve"> </w:t>
      </w:r>
      <w:r>
        <w:rPr>
          <w:color w:val="2F3636"/>
        </w:rPr>
        <w:t xml:space="preserve">Abs. </w:t>
      </w:r>
      <w:r>
        <w:rPr>
          <w:color w:val="2F3636"/>
          <w:spacing w:val="22"/>
        </w:rPr>
        <w:t xml:space="preserve"> </w:t>
      </w:r>
      <w:r>
        <w:rPr>
          <w:color w:val="2F3636"/>
        </w:rPr>
        <w:t>1</w:t>
      </w:r>
      <w:r>
        <w:rPr>
          <w:color w:val="2F3636"/>
          <w:spacing w:val="53"/>
        </w:rPr>
        <w:t xml:space="preserve"> </w:t>
      </w:r>
      <w:r>
        <w:rPr>
          <w:color w:val="2F3636"/>
        </w:rPr>
        <w:t>ZPO</w:t>
      </w:r>
      <w:r>
        <w:rPr>
          <w:color w:val="2F3636"/>
          <w:spacing w:val="65"/>
        </w:rPr>
        <w:t xml:space="preserve"> </w:t>
      </w:r>
      <w:r>
        <w:rPr>
          <w:color w:val="2F3636"/>
        </w:rPr>
        <w:t xml:space="preserve">zu </w:t>
      </w:r>
      <w:r>
        <w:rPr>
          <w:color w:val="2F3636"/>
          <w:spacing w:val="5"/>
        </w:rPr>
        <w:t xml:space="preserve"> </w:t>
      </w:r>
      <w:r>
        <w:rPr>
          <w:color w:val="2F3636"/>
        </w:rPr>
        <w:t xml:space="preserve">Grunde </w:t>
      </w:r>
      <w:r>
        <w:rPr>
          <w:color w:val="2F3636"/>
          <w:spacing w:val="7"/>
        </w:rPr>
        <w:t xml:space="preserve"> </w:t>
      </w:r>
      <w:r>
        <w:rPr>
          <w:color w:val="2F3636"/>
        </w:rPr>
        <w:t xml:space="preserve">zu </w:t>
      </w:r>
      <w:r>
        <w:rPr>
          <w:color w:val="2F3636"/>
          <w:spacing w:val="9"/>
        </w:rPr>
        <w:t xml:space="preserve"> </w:t>
      </w:r>
      <w:r>
        <w:rPr>
          <w:color w:val="2F3636"/>
        </w:rPr>
        <w:t>legenden</w:t>
      </w:r>
      <w:r>
        <w:rPr>
          <w:color w:val="2F3636"/>
          <w:spacing w:val="61"/>
        </w:rPr>
        <w:t xml:space="preserve"> </w:t>
      </w:r>
      <w:r>
        <w:rPr>
          <w:color w:val="2F3636"/>
        </w:rPr>
        <w:t xml:space="preserve">Tatsachen </w:t>
      </w:r>
      <w:r>
        <w:rPr>
          <w:color w:val="2F3636"/>
          <w:spacing w:val="11"/>
        </w:rPr>
        <w:t xml:space="preserve"> </w:t>
      </w:r>
      <w:r>
        <w:rPr>
          <w:color w:val="2F3636"/>
        </w:rPr>
        <w:t>eine</w:t>
      </w:r>
      <w:r>
        <w:rPr>
          <w:color w:val="2F3636"/>
          <w:spacing w:val="65"/>
        </w:rPr>
        <w:t xml:space="preserve"> </w:t>
      </w:r>
      <w:r>
        <w:rPr>
          <w:color w:val="2F3636"/>
        </w:rPr>
        <w:t xml:space="preserve">andere </w:t>
      </w:r>
      <w:r>
        <w:rPr>
          <w:color w:val="2F3636"/>
          <w:spacing w:val="16"/>
        </w:rPr>
        <w:t xml:space="preserve"> </w:t>
      </w:r>
      <w:r>
        <w:rPr>
          <w:color w:val="2F3636"/>
        </w:rPr>
        <w:t>Entscheidung</w:t>
      </w:r>
    </w:p>
    <w:p w:rsidR="00DE170B" w:rsidRDefault="00DE170B">
      <w:pPr>
        <w:spacing w:before="7" w:line="120" w:lineRule="exact"/>
        <w:rPr>
          <w:sz w:val="12"/>
          <w:szCs w:val="12"/>
        </w:rPr>
      </w:pPr>
    </w:p>
    <w:p w:rsidR="00DE170B" w:rsidRDefault="00D26876">
      <w:pPr>
        <w:pStyle w:val="Textkrper"/>
        <w:spacing w:line="354" w:lineRule="auto"/>
        <w:ind w:left="124" w:right="157" w:firstLine="4"/>
        <w:jc w:val="both"/>
      </w:pPr>
      <w:r>
        <w:rPr>
          <w:color w:val="2F3636"/>
          <w:w w:val="95"/>
          <w:sz w:val="21"/>
          <w:szCs w:val="21"/>
        </w:rPr>
        <w:t>(§</w:t>
      </w:r>
      <w:r>
        <w:rPr>
          <w:color w:val="2F3636"/>
          <w:spacing w:val="25"/>
          <w:w w:val="95"/>
          <w:sz w:val="21"/>
          <w:szCs w:val="21"/>
        </w:rPr>
        <w:t xml:space="preserve"> </w:t>
      </w:r>
      <w:r>
        <w:rPr>
          <w:color w:val="2F3636"/>
          <w:w w:val="95"/>
        </w:rPr>
        <w:t>513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>Abs.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-1"/>
          <w:w w:val="95"/>
        </w:rPr>
        <w:t xml:space="preserve"> </w:t>
      </w:r>
      <w:r>
        <w:rPr>
          <w:color w:val="2F3636"/>
          <w:w w:val="95"/>
        </w:rPr>
        <w:t>ZPO)</w:t>
      </w:r>
      <w:r>
        <w:rPr>
          <w:color w:val="2F3636"/>
          <w:spacing w:val="-21"/>
          <w:w w:val="95"/>
        </w:rPr>
        <w:t xml:space="preserve"> </w:t>
      </w:r>
      <w:r>
        <w:rPr>
          <w:color w:val="424F50"/>
          <w:w w:val="95"/>
        </w:rPr>
        <w:t>.</w:t>
      </w:r>
      <w:r>
        <w:rPr>
          <w:color w:val="424F50"/>
          <w:spacing w:val="5"/>
          <w:w w:val="95"/>
        </w:rPr>
        <w:t xml:space="preserve"> </w:t>
      </w:r>
      <w:r>
        <w:rPr>
          <w:color w:val="2F3636"/>
          <w:w w:val="95"/>
        </w:rPr>
        <w:t>Das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Amtsgericht Herzberg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Harz</w:t>
      </w:r>
      <w:r>
        <w:rPr>
          <w:color w:val="2F3636"/>
          <w:spacing w:val="4"/>
          <w:w w:val="95"/>
        </w:rPr>
        <w:t xml:space="preserve"> </w:t>
      </w:r>
      <w:r>
        <w:rPr>
          <w:color w:val="2F3636"/>
          <w:w w:val="95"/>
        </w:rPr>
        <w:t>hat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 xml:space="preserve">Klage 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 xml:space="preserve">in 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der Hauptsache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stattgegeben</w:t>
      </w:r>
      <w:r>
        <w:rPr>
          <w:color w:val="2F3636"/>
          <w:spacing w:val="-19"/>
          <w:w w:val="95"/>
        </w:rPr>
        <w:t xml:space="preserve"> </w:t>
      </w:r>
      <w:r>
        <w:rPr>
          <w:color w:val="424F50"/>
          <w:w w:val="95"/>
        </w:rPr>
        <w:t>.</w:t>
      </w:r>
      <w:r>
        <w:rPr>
          <w:color w:val="424F50"/>
          <w:spacing w:val="8"/>
          <w:w w:val="95"/>
        </w:rPr>
        <w:t xml:space="preserve"> </w:t>
      </w:r>
      <w:r>
        <w:rPr>
          <w:color w:val="2F3636"/>
          <w:w w:val="95"/>
        </w:rPr>
        <w:t>Dies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erfolgte</w:t>
      </w:r>
      <w:r>
        <w:rPr>
          <w:color w:val="2F3636"/>
          <w:spacing w:val="39"/>
          <w:w w:val="95"/>
        </w:rPr>
        <w:t xml:space="preserve"> </w:t>
      </w:r>
      <w:r>
        <w:rPr>
          <w:color w:val="2F3636"/>
          <w:w w:val="95"/>
        </w:rPr>
        <w:t>im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Ergebnis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zu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Recht.</w:t>
      </w:r>
    </w:p>
    <w:p w:rsidR="00DE170B" w:rsidRDefault="00DE170B">
      <w:pPr>
        <w:spacing w:before="19" w:line="220" w:lineRule="exact"/>
      </w:pPr>
    </w:p>
    <w:p w:rsidR="00DE170B" w:rsidRDefault="00D26876">
      <w:pPr>
        <w:pStyle w:val="Textkrper"/>
        <w:spacing w:line="359" w:lineRule="auto"/>
        <w:ind w:right="151"/>
        <w:jc w:val="both"/>
      </w:pPr>
      <w:r>
        <w:rPr>
          <w:color w:val="2F3636"/>
          <w:w w:val="95"/>
        </w:rPr>
        <w:t>Zutreffend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ist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das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Amtsgericht</w:t>
      </w:r>
      <w:r>
        <w:rPr>
          <w:color w:val="2F3636"/>
          <w:spacing w:val="35"/>
          <w:w w:val="95"/>
        </w:rPr>
        <w:t xml:space="preserve"> </w:t>
      </w:r>
      <w:r>
        <w:rPr>
          <w:color w:val="2F3636"/>
          <w:w w:val="95"/>
        </w:rPr>
        <w:t>Herzberg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Harz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zu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dem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Ergebnis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gelangt</w:t>
      </w:r>
      <w:r>
        <w:rPr>
          <w:color w:val="2F3636"/>
          <w:spacing w:val="-30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spacing w:val="34"/>
          <w:w w:val="95"/>
        </w:rPr>
        <w:t xml:space="preserve"> </w:t>
      </w:r>
      <w:r>
        <w:rPr>
          <w:color w:val="2F3636"/>
          <w:w w:val="95"/>
        </w:rPr>
        <w:t>dass</w:t>
      </w:r>
      <w:r>
        <w:rPr>
          <w:color w:val="2F3636"/>
          <w:spacing w:val="57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Beklagte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>den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>zwischen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ihr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spacing w:val="12"/>
          <w:w w:val="95"/>
        </w:rPr>
        <w:t xml:space="preserve"> </w:t>
      </w:r>
      <w:r>
        <w:rPr>
          <w:color w:val="2F3636"/>
          <w:w w:val="95"/>
        </w:rPr>
        <w:t xml:space="preserve">der 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 xml:space="preserve">Klägerin 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abgeschlossenen   Fitnessstudio-Vertrag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nicht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wirksam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außerordentlich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>zum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31</w:t>
      </w:r>
      <w:r>
        <w:rPr>
          <w:color w:val="2F3636"/>
          <w:spacing w:val="-35"/>
          <w:w w:val="95"/>
        </w:rPr>
        <w:t xml:space="preserve"> </w:t>
      </w:r>
      <w:r>
        <w:rPr>
          <w:color w:val="2F3636"/>
          <w:w w:val="95"/>
        </w:rPr>
        <w:t>.</w:t>
      </w:r>
      <w:r>
        <w:rPr>
          <w:color w:val="2F3636"/>
          <w:spacing w:val="-4"/>
          <w:w w:val="95"/>
        </w:rPr>
        <w:t>1</w:t>
      </w:r>
      <w:r>
        <w:rPr>
          <w:color w:val="2F3636"/>
          <w:w w:val="95"/>
        </w:rPr>
        <w:t>0.20</w:t>
      </w:r>
      <w:r>
        <w:rPr>
          <w:color w:val="2F3636"/>
          <w:spacing w:val="16"/>
          <w:w w:val="95"/>
        </w:rPr>
        <w:t>1</w:t>
      </w:r>
      <w:r>
        <w:rPr>
          <w:color w:val="2F3636"/>
          <w:w w:val="95"/>
        </w:rPr>
        <w:t>0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>gekündigt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hat,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so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dass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Klägerin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noch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ausstehenden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Monatsbeiträge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b</w:t>
      </w:r>
      <w:r>
        <w:rPr>
          <w:color w:val="424F50"/>
          <w:spacing w:val="-15"/>
          <w:w w:val="95"/>
        </w:rPr>
        <w:t>i</w:t>
      </w:r>
      <w:r>
        <w:rPr>
          <w:color w:val="2F3636"/>
          <w:w w:val="95"/>
        </w:rPr>
        <w:t>s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zum</w:t>
      </w:r>
      <w:r>
        <w:rPr>
          <w:color w:val="2F3636"/>
          <w:spacing w:val="30"/>
          <w:w w:val="95"/>
        </w:rPr>
        <w:t xml:space="preserve"> </w:t>
      </w:r>
      <w:r>
        <w:rPr>
          <w:color w:val="2F3636"/>
          <w:w w:val="95"/>
        </w:rPr>
        <w:t>Ablauf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30"/>
          <w:w w:val="95"/>
        </w:rPr>
        <w:t xml:space="preserve"> </w:t>
      </w:r>
      <w:r>
        <w:rPr>
          <w:color w:val="2F3636"/>
          <w:w w:val="95"/>
        </w:rPr>
        <w:t>vereinbarten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2</w:t>
      </w:r>
      <w:r>
        <w:rPr>
          <w:color w:val="2F3636"/>
          <w:spacing w:val="11"/>
          <w:w w:val="95"/>
        </w:rPr>
        <w:t>4</w:t>
      </w:r>
      <w:r>
        <w:rPr>
          <w:color w:val="283F4F"/>
          <w:spacing w:val="8"/>
          <w:w w:val="95"/>
        </w:rPr>
        <w:t>-</w:t>
      </w:r>
      <w:r>
        <w:rPr>
          <w:color w:val="2F3636"/>
          <w:w w:val="95"/>
        </w:rPr>
        <w:t>monatigen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 xml:space="preserve">Vertragslaufzeit </w:t>
      </w:r>
      <w:r>
        <w:rPr>
          <w:color w:val="2F3636"/>
          <w:spacing w:val="14"/>
          <w:w w:val="95"/>
        </w:rPr>
        <w:t xml:space="preserve"> </w:t>
      </w:r>
      <w:r>
        <w:rPr>
          <w:color w:val="2F3636"/>
          <w:w w:val="95"/>
        </w:rPr>
        <w:t>zustehen</w:t>
      </w:r>
      <w:r>
        <w:rPr>
          <w:color w:val="2F3636"/>
          <w:spacing w:val="-13"/>
          <w:w w:val="95"/>
        </w:rPr>
        <w:t xml:space="preserve"> </w:t>
      </w:r>
      <w:r>
        <w:rPr>
          <w:color w:val="424F50"/>
          <w:w w:val="95"/>
        </w:rPr>
        <w:t>.</w:t>
      </w:r>
    </w:p>
    <w:p w:rsidR="00DE170B" w:rsidRDefault="00DE170B">
      <w:pPr>
        <w:spacing w:before="20" w:line="220" w:lineRule="exact"/>
      </w:pPr>
    </w:p>
    <w:p w:rsidR="00DE170B" w:rsidRDefault="00D26876">
      <w:pPr>
        <w:ind w:left="139" w:right="92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3636"/>
          <w:w w:val="9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F3636"/>
          <w:spacing w:val="-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7574"/>
          <w:w w:val="95"/>
          <w:sz w:val="23"/>
          <w:szCs w:val="23"/>
        </w:rPr>
        <w:t>.</w:t>
      </w:r>
    </w:p>
    <w:p w:rsidR="00DE170B" w:rsidRDefault="00DE170B">
      <w:pPr>
        <w:spacing w:before="4" w:line="160" w:lineRule="exact"/>
        <w:rPr>
          <w:sz w:val="16"/>
          <w:szCs w:val="16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pStyle w:val="Textkrper"/>
        <w:tabs>
          <w:tab w:val="left" w:pos="945"/>
          <w:tab w:val="left" w:pos="1516"/>
          <w:tab w:val="left" w:pos="1823"/>
          <w:tab w:val="left" w:pos="2289"/>
          <w:tab w:val="left" w:pos="2721"/>
          <w:tab w:val="left" w:pos="2851"/>
          <w:tab w:val="left" w:pos="3695"/>
          <w:tab w:val="left" w:pos="4262"/>
          <w:tab w:val="left" w:pos="4468"/>
          <w:tab w:val="left" w:pos="4915"/>
          <w:tab w:val="left" w:pos="5323"/>
          <w:tab w:val="left" w:pos="5999"/>
          <w:tab w:val="left" w:pos="6503"/>
          <w:tab w:val="left" w:pos="6801"/>
          <w:tab w:val="left" w:pos="7363"/>
          <w:tab w:val="left" w:pos="7401"/>
          <w:tab w:val="left" w:pos="7718"/>
          <w:tab w:val="left" w:pos="8193"/>
        </w:tabs>
        <w:spacing w:line="354" w:lineRule="auto"/>
        <w:ind w:left="129" w:right="102" w:hanging="38"/>
        <w:jc w:val="center"/>
      </w:pPr>
      <w:r>
        <w:rPr>
          <w:color w:val="2F3636"/>
          <w:w w:val="95"/>
        </w:rPr>
        <w:t>Bei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 xml:space="preserve">dem 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 xml:space="preserve">Fitnessvertrag 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 xml:space="preserve">handelt </w:t>
      </w:r>
      <w:r>
        <w:rPr>
          <w:color w:val="2F3636"/>
          <w:spacing w:val="12"/>
          <w:w w:val="95"/>
        </w:rPr>
        <w:t xml:space="preserve"> </w:t>
      </w:r>
      <w:r>
        <w:rPr>
          <w:color w:val="2F3636"/>
          <w:w w:val="95"/>
        </w:rPr>
        <w:t>es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 xml:space="preserve">sich 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um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einen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 xml:space="preserve">typengemischten 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 xml:space="preserve">Vertrag 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mit</w:t>
      </w:r>
      <w:r>
        <w:rPr>
          <w:color w:val="2F3636"/>
          <w:spacing w:val="63"/>
          <w:w w:val="95"/>
        </w:rPr>
        <w:t xml:space="preserve"> </w:t>
      </w:r>
      <w:r>
        <w:rPr>
          <w:color w:val="2F3636"/>
          <w:w w:val="95"/>
        </w:rPr>
        <w:t>mie</w:t>
      </w:r>
      <w:r>
        <w:rPr>
          <w:color w:val="2F3636"/>
          <w:spacing w:val="6"/>
          <w:w w:val="95"/>
        </w:rPr>
        <w:t>t</w:t>
      </w:r>
      <w:r>
        <w:rPr>
          <w:color w:val="283F4F"/>
          <w:w w:val="95"/>
        </w:rPr>
        <w:t>­</w:t>
      </w:r>
      <w:r>
        <w:rPr>
          <w:color w:val="283F4F"/>
          <w:w w:val="86"/>
        </w:rPr>
        <w:t xml:space="preserve"> </w:t>
      </w:r>
      <w:r>
        <w:rPr>
          <w:color w:val="2F3636"/>
          <w:w w:val="95"/>
        </w:rPr>
        <w:t xml:space="preserve">und 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>dienstvertragliehen</w:t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  <w:t xml:space="preserve">Elementen  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 xml:space="preserve">(vgl. 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PalandttWeidenkaff</w:t>
      </w:r>
      <w:r>
        <w:rPr>
          <w:color w:val="2F3636"/>
          <w:spacing w:val="-2"/>
          <w:w w:val="95"/>
        </w:rPr>
        <w:t xml:space="preserve"> </w:t>
      </w:r>
      <w:r>
        <w:rPr>
          <w:color w:val="424F50"/>
          <w:w w:val="95"/>
        </w:rPr>
        <w:t xml:space="preserve">, </w:t>
      </w:r>
      <w:r>
        <w:rPr>
          <w:color w:val="424F50"/>
          <w:spacing w:val="29"/>
          <w:w w:val="95"/>
        </w:rPr>
        <w:t xml:space="preserve"> </w:t>
      </w:r>
      <w:r>
        <w:rPr>
          <w:color w:val="2F3636"/>
          <w:w w:val="95"/>
        </w:rPr>
        <w:t>BG</w:t>
      </w:r>
      <w:r>
        <w:rPr>
          <w:color w:val="2F3636"/>
          <w:spacing w:val="6"/>
          <w:w w:val="95"/>
        </w:rPr>
        <w:t>B</w:t>
      </w:r>
      <w:r>
        <w:rPr>
          <w:color w:val="424F50"/>
          <w:w w:val="95"/>
        </w:rPr>
        <w:t xml:space="preserve">, </w:t>
      </w:r>
      <w:r>
        <w:rPr>
          <w:color w:val="424F50"/>
          <w:spacing w:val="19"/>
          <w:w w:val="95"/>
        </w:rPr>
        <w:t xml:space="preserve"> </w:t>
      </w:r>
      <w:r>
        <w:rPr>
          <w:color w:val="2F3636"/>
          <w:w w:val="95"/>
        </w:rPr>
        <w:t xml:space="preserve">69. 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 xml:space="preserve">Aufl. 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201</w:t>
      </w:r>
      <w:r>
        <w:rPr>
          <w:color w:val="2F3636"/>
          <w:spacing w:val="18"/>
          <w:w w:val="95"/>
        </w:rPr>
        <w:t>0</w:t>
      </w:r>
      <w:r>
        <w:rPr>
          <w:color w:val="424F50"/>
          <w:w w:val="95"/>
        </w:rPr>
        <w:t>,</w:t>
      </w:r>
      <w:r>
        <w:rPr>
          <w:color w:val="424F50"/>
          <w:w w:val="110"/>
        </w:rPr>
        <w:t xml:space="preserve"> </w:t>
      </w:r>
      <w:r>
        <w:rPr>
          <w:color w:val="2F3636"/>
          <w:w w:val="95"/>
        </w:rPr>
        <w:t xml:space="preserve">Einführung 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 xml:space="preserve">vor </w:t>
      </w:r>
      <w:r>
        <w:rPr>
          <w:color w:val="2F3636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636"/>
          <w:w w:val="105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2F3636"/>
          <w:spacing w:val="7"/>
          <w:w w:val="105"/>
          <w:sz w:val="21"/>
          <w:szCs w:val="21"/>
        </w:rPr>
        <w:t xml:space="preserve"> </w:t>
      </w:r>
      <w:r>
        <w:rPr>
          <w:color w:val="2F3636"/>
          <w:w w:val="95"/>
        </w:rPr>
        <w:t>53</w:t>
      </w:r>
      <w:r>
        <w:rPr>
          <w:color w:val="2F3636"/>
          <w:spacing w:val="19"/>
          <w:w w:val="95"/>
        </w:rPr>
        <w:t>5</w:t>
      </w:r>
      <w:r>
        <w:rPr>
          <w:color w:val="424F50"/>
          <w:w w:val="95"/>
        </w:rPr>
        <w:t xml:space="preserve">, </w:t>
      </w:r>
      <w:r>
        <w:rPr>
          <w:color w:val="424F50"/>
          <w:spacing w:val="6"/>
          <w:w w:val="95"/>
        </w:rPr>
        <w:t xml:space="preserve"> </w:t>
      </w:r>
      <w:r>
        <w:rPr>
          <w:color w:val="2F3636"/>
          <w:w w:val="95"/>
        </w:rPr>
        <w:t xml:space="preserve">Rn.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 xml:space="preserve">36). 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 xml:space="preserve">welchen 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 xml:space="preserve">Vorschriften 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 xml:space="preserve">typengemischte 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Verträge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behandelt</w:t>
      </w:r>
      <w:r>
        <w:rPr>
          <w:color w:val="2F3636"/>
          <w:w w:val="95"/>
        </w:rPr>
        <w:tab/>
        <w:t>werden</w:t>
      </w:r>
      <w:r>
        <w:rPr>
          <w:color w:val="2F3636"/>
          <w:spacing w:val="-8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w w:val="95"/>
        </w:rPr>
        <w:tab/>
      </w:r>
      <w:r>
        <w:rPr>
          <w:color w:val="2F3636"/>
          <w:w w:val="95"/>
        </w:rPr>
        <w:t>richtet</w:t>
      </w:r>
      <w:r>
        <w:rPr>
          <w:color w:val="2F3636"/>
          <w:w w:val="95"/>
        </w:rPr>
        <w:tab/>
        <w:t>sich</w:t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  <w:t>nach</w:t>
      </w:r>
      <w:r>
        <w:rPr>
          <w:color w:val="2F3636"/>
          <w:w w:val="95"/>
        </w:rPr>
        <w:tab/>
        <w:t>der</w:t>
      </w:r>
      <w:r>
        <w:rPr>
          <w:color w:val="2F3636"/>
          <w:w w:val="95"/>
        </w:rPr>
        <w:tab/>
        <w:t>wesentlichen</w:t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  <w:t>Vertragsleistung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(</w:t>
      </w:r>
      <w:r>
        <w:rPr>
          <w:color w:val="2F3636"/>
          <w:w w:val="95"/>
        </w:rPr>
        <w:t>PalandttWeidenkaff</w:t>
      </w:r>
      <w:r>
        <w:rPr>
          <w:color w:val="2F3636"/>
          <w:spacing w:val="8"/>
          <w:w w:val="95"/>
        </w:rPr>
        <w:t xml:space="preserve"> </w:t>
      </w:r>
      <w:r>
        <w:rPr>
          <w:color w:val="424F50"/>
          <w:w w:val="95"/>
        </w:rPr>
        <w:t xml:space="preserve">, </w:t>
      </w:r>
      <w:r>
        <w:rPr>
          <w:color w:val="424F50"/>
          <w:spacing w:val="1"/>
          <w:w w:val="95"/>
        </w:rPr>
        <w:t xml:space="preserve"> </w:t>
      </w:r>
      <w:r>
        <w:rPr>
          <w:color w:val="2F3636"/>
          <w:w w:val="95"/>
        </w:rPr>
        <w:t>BG</w:t>
      </w:r>
      <w:r>
        <w:rPr>
          <w:color w:val="2F3636"/>
          <w:spacing w:val="6"/>
          <w:w w:val="95"/>
        </w:rPr>
        <w:t>B</w:t>
      </w:r>
      <w:r>
        <w:rPr>
          <w:color w:val="424F50"/>
          <w:w w:val="95"/>
        </w:rPr>
        <w:t>,</w:t>
      </w:r>
      <w:r>
        <w:rPr>
          <w:color w:val="424F50"/>
          <w:spacing w:val="49"/>
          <w:w w:val="95"/>
        </w:rPr>
        <w:t xml:space="preserve"> </w:t>
      </w:r>
      <w:r>
        <w:rPr>
          <w:color w:val="2F3636"/>
          <w:w w:val="95"/>
        </w:rPr>
        <w:t>6</w:t>
      </w:r>
      <w:r>
        <w:rPr>
          <w:color w:val="2F3636"/>
          <w:spacing w:val="18"/>
          <w:w w:val="95"/>
        </w:rPr>
        <w:t>9</w:t>
      </w:r>
      <w:r>
        <w:rPr>
          <w:color w:val="566060"/>
          <w:w w:val="95"/>
        </w:rPr>
        <w:t>.</w:t>
      </w:r>
      <w:r>
        <w:rPr>
          <w:color w:val="566060"/>
          <w:spacing w:val="33"/>
          <w:w w:val="95"/>
        </w:rPr>
        <w:t xml:space="preserve"> </w:t>
      </w:r>
      <w:r>
        <w:rPr>
          <w:color w:val="2F3636"/>
          <w:w w:val="95"/>
        </w:rPr>
        <w:t xml:space="preserve">Aufl. 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2010</w:t>
      </w:r>
      <w:r>
        <w:rPr>
          <w:color w:val="2F3636"/>
          <w:spacing w:val="-37"/>
          <w:w w:val="95"/>
        </w:rPr>
        <w:t xml:space="preserve"> </w:t>
      </w:r>
      <w:r>
        <w:rPr>
          <w:color w:val="424F50"/>
          <w:w w:val="95"/>
        </w:rPr>
        <w:t xml:space="preserve">, </w:t>
      </w:r>
      <w:r>
        <w:rPr>
          <w:color w:val="424F50"/>
          <w:spacing w:val="1"/>
          <w:w w:val="95"/>
        </w:rPr>
        <w:t xml:space="preserve"> </w:t>
      </w:r>
      <w:r>
        <w:rPr>
          <w:color w:val="2F3636"/>
          <w:spacing w:val="-5"/>
          <w:w w:val="95"/>
        </w:rPr>
        <w:t>E</w:t>
      </w:r>
      <w:r>
        <w:rPr>
          <w:color w:val="424F50"/>
          <w:spacing w:val="-6"/>
          <w:w w:val="95"/>
        </w:rPr>
        <w:t>i</w:t>
      </w:r>
      <w:r>
        <w:rPr>
          <w:color w:val="2F3636"/>
          <w:w w:val="95"/>
        </w:rPr>
        <w:t>nf.</w:t>
      </w:r>
      <w:r>
        <w:rPr>
          <w:color w:val="2F3636"/>
          <w:spacing w:val="51"/>
          <w:w w:val="95"/>
        </w:rPr>
        <w:t xml:space="preserve"> </w:t>
      </w:r>
      <w:r>
        <w:rPr>
          <w:color w:val="2F3636"/>
          <w:w w:val="95"/>
        </w:rPr>
        <w:t xml:space="preserve">vor </w:t>
      </w:r>
      <w:r>
        <w:rPr>
          <w:color w:val="2F3636"/>
          <w:spacing w:val="2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636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F3636"/>
          <w:spacing w:val="52"/>
          <w:w w:val="105"/>
          <w:sz w:val="21"/>
          <w:szCs w:val="21"/>
        </w:rPr>
        <w:t xml:space="preserve"> </w:t>
      </w:r>
      <w:r>
        <w:rPr>
          <w:color w:val="2F3636"/>
          <w:w w:val="95"/>
        </w:rPr>
        <w:t>535</w:t>
      </w:r>
      <w:r>
        <w:rPr>
          <w:color w:val="2F3636"/>
          <w:spacing w:val="-39"/>
          <w:w w:val="95"/>
        </w:rPr>
        <w:t xml:space="preserve"> </w:t>
      </w:r>
      <w:r>
        <w:rPr>
          <w:color w:val="424F50"/>
          <w:w w:val="95"/>
        </w:rPr>
        <w:t xml:space="preserve">, </w:t>
      </w:r>
      <w:r>
        <w:rPr>
          <w:color w:val="424F50"/>
          <w:spacing w:val="2"/>
          <w:w w:val="95"/>
        </w:rPr>
        <w:t xml:space="preserve"> </w:t>
      </w:r>
      <w:r>
        <w:rPr>
          <w:color w:val="2F3636"/>
          <w:w w:val="95"/>
        </w:rPr>
        <w:t>Rn.</w:t>
      </w:r>
      <w:r>
        <w:rPr>
          <w:color w:val="2F3636"/>
          <w:spacing w:val="55"/>
          <w:w w:val="95"/>
        </w:rPr>
        <w:t xml:space="preserve"> </w:t>
      </w:r>
      <w:r>
        <w:rPr>
          <w:color w:val="2F3636"/>
          <w:w w:val="95"/>
        </w:rPr>
        <w:t xml:space="preserve">36). 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 xml:space="preserve">Die 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>Einordnung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eines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>Fitnessstudiovertrages</w:t>
      </w:r>
      <w:r>
        <w:rPr>
          <w:color w:val="2F3636"/>
          <w:spacing w:val="56"/>
          <w:w w:val="95"/>
        </w:rPr>
        <w:t xml:space="preserve"> </w:t>
      </w:r>
      <w:r>
        <w:rPr>
          <w:color w:val="2F3636"/>
          <w:w w:val="95"/>
        </w:rPr>
        <w:t>wird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von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 xml:space="preserve">der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Rechtsprechung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 xml:space="preserve">unterschiedlich 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beantwortet.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Teilweise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wird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vertreten</w:t>
      </w:r>
      <w:r>
        <w:rPr>
          <w:color w:val="2F3636"/>
          <w:spacing w:val="-19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spacing w:val="11"/>
          <w:w w:val="95"/>
        </w:rPr>
        <w:t xml:space="preserve"> </w:t>
      </w:r>
      <w:r>
        <w:rPr>
          <w:color w:val="2F3636"/>
          <w:w w:val="95"/>
        </w:rPr>
        <w:t>dass</w:t>
      </w:r>
      <w:r>
        <w:rPr>
          <w:color w:val="2F3636"/>
          <w:spacing w:val="30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 xml:space="preserve">mietvertragliehen 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Elemente</w:t>
      </w:r>
      <w:r>
        <w:rPr>
          <w:color w:val="2F3636"/>
          <w:spacing w:val="40"/>
          <w:w w:val="95"/>
        </w:rPr>
        <w:t xml:space="preserve"> </w:t>
      </w:r>
      <w:r>
        <w:rPr>
          <w:color w:val="2F3636"/>
          <w:w w:val="95"/>
        </w:rPr>
        <w:t>überwiegen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spacing w:val="18"/>
          <w:w w:val="95"/>
        </w:rPr>
        <w:t xml:space="preserve"> </w:t>
      </w:r>
      <w:r>
        <w:rPr>
          <w:color w:val="2F3636"/>
          <w:w w:val="95"/>
        </w:rPr>
        <w:t>sich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eine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 xml:space="preserve">außerordentliche 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>Kündigung</w:t>
      </w:r>
      <w:r>
        <w:rPr>
          <w:color w:val="2F3636"/>
          <w:spacing w:val="41"/>
          <w:w w:val="95"/>
        </w:rPr>
        <w:t xml:space="preserve"> </w:t>
      </w:r>
      <w:r>
        <w:rPr>
          <w:color w:val="2F3636"/>
          <w:w w:val="95"/>
        </w:rPr>
        <w:t xml:space="preserve">daher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4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636"/>
          <w:w w:val="105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2F3636"/>
          <w:spacing w:val="28"/>
          <w:w w:val="105"/>
          <w:sz w:val="22"/>
          <w:szCs w:val="22"/>
        </w:rPr>
        <w:t xml:space="preserve"> </w:t>
      </w:r>
      <w:r>
        <w:rPr>
          <w:color w:val="2F3636"/>
          <w:w w:val="95"/>
        </w:rPr>
        <w:t>543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BGB</w:t>
      </w:r>
      <w:r>
        <w:rPr>
          <w:color w:val="2F3636"/>
          <w:spacing w:val="41"/>
          <w:w w:val="95"/>
        </w:rPr>
        <w:t xml:space="preserve"> </w:t>
      </w:r>
      <w:r>
        <w:rPr>
          <w:color w:val="2F3636"/>
          <w:w w:val="95"/>
        </w:rPr>
        <w:t>richtet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(vgl.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OLG</w:t>
      </w:r>
      <w:r>
        <w:rPr>
          <w:color w:val="2F3636"/>
          <w:spacing w:val="57"/>
          <w:w w:val="95"/>
        </w:rPr>
        <w:t xml:space="preserve"> </w:t>
      </w:r>
      <w:r>
        <w:rPr>
          <w:color w:val="2F3636"/>
          <w:w w:val="95"/>
        </w:rPr>
        <w:t>Hamm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NJW-RR 9</w:t>
      </w:r>
      <w:r>
        <w:rPr>
          <w:color w:val="2F3636"/>
          <w:spacing w:val="15"/>
          <w:w w:val="95"/>
        </w:rPr>
        <w:t>2</w:t>
      </w:r>
      <w:r>
        <w:rPr>
          <w:color w:val="424F50"/>
          <w:w w:val="95"/>
        </w:rPr>
        <w:t>,</w:t>
      </w:r>
      <w:r>
        <w:rPr>
          <w:color w:val="424F50"/>
          <w:spacing w:val="14"/>
          <w:w w:val="95"/>
        </w:rPr>
        <w:t xml:space="preserve"> </w:t>
      </w:r>
      <w:r>
        <w:rPr>
          <w:color w:val="2F3636"/>
          <w:w w:val="95"/>
        </w:rPr>
        <w:t>242;</w:t>
      </w:r>
      <w:r>
        <w:rPr>
          <w:color w:val="2F3636"/>
          <w:spacing w:val="35"/>
          <w:w w:val="95"/>
        </w:rPr>
        <w:t xml:space="preserve"> </w:t>
      </w:r>
      <w:r>
        <w:rPr>
          <w:color w:val="2F3636"/>
          <w:w w:val="95"/>
        </w:rPr>
        <w:t>OLG</w:t>
      </w:r>
      <w:r>
        <w:rPr>
          <w:color w:val="2F3636"/>
          <w:spacing w:val="39"/>
          <w:w w:val="95"/>
        </w:rPr>
        <w:t xml:space="preserve"> </w:t>
      </w:r>
      <w:r>
        <w:rPr>
          <w:color w:val="2F3636"/>
          <w:w w:val="95"/>
        </w:rPr>
        <w:t>Brandenburg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NJ</w:t>
      </w:r>
      <w:r>
        <w:rPr>
          <w:color w:val="2F3636"/>
          <w:spacing w:val="14"/>
          <w:w w:val="95"/>
        </w:rPr>
        <w:t>W</w:t>
      </w:r>
      <w:r>
        <w:rPr>
          <w:color w:val="283F4F"/>
          <w:spacing w:val="18"/>
          <w:w w:val="95"/>
        </w:rPr>
        <w:t>-</w:t>
      </w:r>
      <w:r>
        <w:rPr>
          <w:color w:val="2F3636"/>
          <w:w w:val="95"/>
        </w:rPr>
        <w:t>RR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>200</w:t>
      </w:r>
      <w:r>
        <w:rPr>
          <w:color w:val="2F3636"/>
          <w:spacing w:val="17"/>
          <w:w w:val="95"/>
        </w:rPr>
        <w:t>4</w:t>
      </w:r>
      <w:r>
        <w:rPr>
          <w:color w:val="424F50"/>
          <w:w w:val="95"/>
        </w:rPr>
        <w:t>,</w:t>
      </w:r>
      <w:r>
        <w:rPr>
          <w:color w:val="424F50"/>
          <w:spacing w:val="1"/>
          <w:w w:val="95"/>
        </w:rPr>
        <w:t xml:space="preserve"> </w:t>
      </w:r>
      <w:r>
        <w:rPr>
          <w:color w:val="2F3636"/>
          <w:w w:val="95"/>
        </w:rPr>
        <w:t>273).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 xml:space="preserve">Bundesgerichtshof 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zeigte</w:t>
      </w:r>
      <w:r>
        <w:rPr>
          <w:color w:val="2F3636"/>
          <w:spacing w:val="39"/>
          <w:w w:val="95"/>
        </w:rPr>
        <w:t xml:space="preserve"> </w:t>
      </w:r>
      <w:r>
        <w:rPr>
          <w:color w:val="2F3636"/>
          <w:w w:val="95"/>
        </w:rPr>
        <w:t>sich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bis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v</w:t>
      </w:r>
      <w:r>
        <w:rPr>
          <w:color w:val="2F3636"/>
          <w:spacing w:val="17"/>
          <w:w w:val="95"/>
        </w:rPr>
        <w:t>o</w:t>
      </w:r>
      <w:r>
        <w:rPr>
          <w:color w:val="424F50"/>
          <w:w w:val="95"/>
        </w:rPr>
        <w:t>r</w:t>
      </w:r>
      <w:r>
        <w:rPr>
          <w:color w:val="424F50"/>
          <w:spacing w:val="37"/>
          <w:w w:val="95"/>
        </w:rPr>
        <w:t xml:space="preserve"> </w:t>
      </w:r>
      <w:r>
        <w:rPr>
          <w:color w:val="2F3636"/>
          <w:w w:val="95"/>
        </w:rPr>
        <w:t>kurzem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hinsichtlich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einer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derartigen  Einordnung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Vertrages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skeptisch</w:t>
      </w:r>
      <w:r>
        <w:rPr>
          <w:color w:val="2F3636"/>
          <w:spacing w:val="-25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spacing w:val="2"/>
          <w:w w:val="95"/>
        </w:rPr>
        <w:t xml:space="preserve"> </w:t>
      </w:r>
      <w:r>
        <w:rPr>
          <w:color w:val="2F3636"/>
          <w:w w:val="95"/>
        </w:rPr>
        <w:t>ohne</w:t>
      </w:r>
      <w:r>
        <w:rPr>
          <w:color w:val="2F3636"/>
          <w:spacing w:val="37"/>
          <w:w w:val="95"/>
        </w:rPr>
        <w:t xml:space="preserve"> </w:t>
      </w:r>
      <w:r>
        <w:rPr>
          <w:color w:val="2F3636"/>
          <w:w w:val="95"/>
        </w:rPr>
        <w:t>sich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indessen</w:t>
      </w:r>
      <w:r>
        <w:rPr>
          <w:color w:val="2F3636"/>
          <w:spacing w:val="56"/>
          <w:w w:val="95"/>
        </w:rPr>
        <w:t xml:space="preserve"> </w:t>
      </w:r>
      <w:r>
        <w:rPr>
          <w:color w:val="2F3636"/>
          <w:w w:val="95"/>
        </w:rPr>
        <w:t>zunächst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 xml:space="preserve">festzulegen 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>(BG</w:t>
      </w:r>
      <w:r>
        <w:rPr>
          <w:color w:val="2F3636"/>
          <w:spacing w:val="14"/>
          <w:w w:val="95"/>
        </w:rPr>
        <w:t>H</w:t>
      </w:r>
      <w:r>
        <w:rPr>
          <w:color w:val="424F50"/>
          <w:w w:val="95"/>
        </w:rPr>
        <w:t>,</w:t>
      </w:r>
      <w:r>
        <w:rPr>
          <w:color w:val="424F50"/>
          <w:spacing w:val="48"/>
          <w:w w:val="95"/>
        </w:rPr>
        <w:t xml:space="preserve"> </w:t>
      </w:r>
      <w:r>
        <w:rPr>
          <w:color w:val="2F3636"/>
          <w:w w:val="95"/>
        </w:rPr>
        <w:t>Ur</w:t>
      </w:r>
      <w:r>
        <w:rPr>
          <w:color w:val="2F3636"/>
          <w:spacing w:val="14"/>
          <w:w w:val="95"/>
        </w:rPr>
        <w:t>t</w:t>
      </w:r>
      <w:r>
        <w:rPr>
          <w:color w:val="283F4F"/>
          <w:w w:val="95"/>
        </w:rPr>
        <w:t>.</w:t>
      </w:r>
      <w:r>
        <w:rPr>
          <w:color w:val="283F4F"/>
          <w:spacing w:val="23"/>
          <w:w w:val="95"/>
        </w:rPr>
        <w:t xml:space="preserve"> </w:t>
      </w:r>
      <w:r>
        <w:rPr>
          <w:color w:val="2F3636"/>
          <w:spacing w:val="14"/>
          <w:w w:val="95"/>
        </w:rPr>
        <w:t>v</w:t>
      </w:r>
      <w:r>
        <w:rPr>
          <w:color w:val="424F50"/>
          <w:w w:val="95"/>
        </w:rPr>
        <w:t>.</w:t>
      </w:r>
      <w:r>
        <w:rPr>
          <w:color w:val="424F50"/>
          <w:spacing w:val="39"/>
          <w:w w:val="95"/>
        </w:rPr>
        <w:t xml:space="preserve"> </w:t>
      </w:r>
      <w:r>
        <w:rPr>
          <w:color w:val="2F3636"/>
          <w:w w:val="95"/>
        </w:rPr>
        <w:t>04.12</w:t>
      </w:r>
      <w:r>
        <w:rPr>
          <w:color w:val="2F3636"/>
          <w:spacing w:val="-41"/>
          <w:w w:val="95"/>
        </w:rPr>
        <w:t xml:space="preserve"> </w:t>
      </w:r>
      <w:r>
        <w:rPr>
          <w:color w:val="424F50"/>
          <w:spacing w:val="1"/>
          <w:w w:val="95"/>
        </w:rPr>
        <w:t>.</w:t>
      </w:r>
      <w:r>
        <w:rPr>
          <w:color w:val="2F3636"/>
          <w:w w:val="95"/>
        </w:rPr>
        <w:t>199</w:t>
      </w:r>
      <w:r>
        <w:rPr>
          <w:color w:val="2F3636"/>
          <w:spacing w:val="9"/>
          <w:w w:val="95"/>
        </w:rPr>
        <w:t>6</w:t>
      </w:r>
      <w:r>
        <w:rPr>
          <w:color w:val="424F50"/>
          <w:w w:val="95"/>
        </w:rPr>
        <w:t>,</w:t>
      </w:r>
      <w:r>
        <w:rPr>
          <w:color w:val="424F50"/>
          <w:spacing w:val="22"/>
          <w:w w:val="95"/>
        </w:rPr>
        <w:t xml:space="preserve"> </w:t>
      </w:r>
      <w:r>
        <w:rPr>
          <w:color w:val="2F3636"/>
          <w:w w:val="95"/>
        </w:rPr>
        <w:t>Az.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XII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 xml:space="preserve">ZR 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193/9</w:t>
      </w:r>
      <w:r>
        <w:rPr>
          <w:color w:val="2F3636"/>
          <w:spacing w:val="7"/>
          <w:w w:val="95"/>
        </w:rPr>
        <w:t>5</w:t>
      </w:r>
      <w:r>
        <w:rPr>
          <w:color w:val="424F50"/>
          <w:w w:val="95"/>
        </w:rPr>
        <w:t>,</w:t>
      </w:r>
      <w:r>
        <w:rPr>
          <w:color w:val="424F50"/>
          <w:spacing w:val="19"/>
          <w:w w:val="95"/>
        </w:rPr>
        <w:t xml:space="preserve"> </w:t>
      </w:r>
      <w:r>
        <w:rPr>
          <w:color w:val="2F3636"/>
          <w:w w:val="95"/>
        </w:rPr>
        <w:t xml:space="preserve">dort 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Rn.</w:t>
      </w:r>
      <w:r>
        <w:rPr>
          <w:color w:val="2F3636"/>
          <w:w w:val="93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-1"/>
          <w:w w:val="95"/>
        </w:rPr>
        <w:t>2</w:t>
      </w:r>
      <w:r>
        <w:rPr>
          <w:color w:val="424F50"/>
          <w:w w:val="95"/>
        </w:rPr>
        <w:t>;</w:t>
      </w:r>
      <w:r>
        <w:rPr>
          <w:color w:val="424F50"/>
          <w:spacing w:val="25"/>
          <w:w w:val="95"/>
        </w:rPr>
        <w:t xml:space="preserve"> </w:t>
      </w:r>
      <w:r>
        <w:rPr>
          <w:color w:val="2F3636"/>
          <w:w w:val="95"/>
        </w:rPr>
        <w:t>BG</w:t>
      </w:r>
      <w:r>
        <w:rPr>
          <w:color w:val="2F3636"/>
          <w:spacing w:val="18"/>
          <w:w w:val="95"/>
        </w:rPr>
        <w:t>H</w:t>
      </w:r>
      <w:r>
        <w:rPr>
          <w:color w:val="424F50"/>
          <w:w w:val="95"/>
        </w:rPr>
        <w:t>,</w:t>
      </w:r>
      <w:r>
        <w:rPr>
          <w:color w:val="424F50"/>
          <w:spacing w:val="21"/>
          <w:w w:val="95"/>
        </w:rPr>
        <w:t xml:space="preserve"> </w:t>
      </w:r>
      <w:r>
        <w:rPr>
          <w:color w:val="2F3636"/>
          <w:w w:val="95"/>
        </w:rPr>
        <w:t>Urt.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v.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23.10</w:t>
      </w:r>
      <w:r>
        <w:rPr>
          <w:color w:val="2F3636"/>
          <w:spacing w:val="-41"/>
          <w:w w:val="95"/>
        </w:rPr>
        <w:t xml:space="preserve"> </w:t>
      </w:r>
      <w:r>
        <w:rPr>
          <w:color w:val="424F50"/>
          <w:spacing w:val="5"/>
          <w:w w:val="95"/>
        </w:rPr>
        <w:t>.</w:t>
      </w:r>
      <w:r>
        <w:rPr>
          <w:color w:val="2F3636"/>
          <w:w w:val="95"/>
        </w:rPr>
        <w:t>199</w:t>
      </w:r>
      <w:r>
        <w:rPr>
          <w:color w:val="2F3636"/>
          <w:spacing w:val="9"/>
          <w:w w:val="95"/>
        </w:rPr>
        <w:t>6</w:t>
      </w:r>
      <w:r>
        <w:rPr>
          <w:color w:val="566060"/>
          <w:w w:val="95"/>
        </w:rPr>
        <w:t>,</w:t>
      </w:r>
      <w:r>
        <w:rPr>
          <w:color w:val="566060"/>
          <w:spacing w:val="4"/>
          <w:w w:val="95"/>
        </w:rPr>
        <w:t xml:space="preserve"> </w:t>
      </w:r>
      <w:r>
        <w:rPr>
          <w:color w:val="2F3636"/>
          <w:w w:val="95"/>
        </w:rPr>
        <w:t>Az.</w:t>
      </w:r>
      <w:r>
        <w:rPr>
          <w:color w:val="2F3636"/>
          <w:spacing w:val="37"/>
          <w:w w:val="95"/>
        </w:rPr>
        <w:t xml:space="preserve"> </w:t>
      </w:r>
      <w:r>
        <w:rPr>
          <w:color w:val="2F3636"/>
          <w:w w:val="95"/>
        </w:rPr>
        <w:t>XII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>ZR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>55/95</w:t>
      </w:r>
      <w:r>
        <w:rPr>
          <w:color w:val="2F3636"/>
          <w:spacing w:val="-35"/>
          <w:w w:val="95"/>
        </w:rPr>
        <w:t xml:space="preserve"> </w:t>
      </w:r>
      <w:r>
        <w:rPr>
          <w:color w:val="424F50"/>
          <w:w w:val="95"/>
        </w:rPr>
        <w:t xml:space="preserve">; </w:t>
      </w:r>
      <w:r>
        <w:rPr>
          <w:color w:val="2F3636"/>
          <w:w w:val="95"/>
        </w:rPr>
        <w:t>jeweils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>zitiert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Juris)</w:t>
      </w:r>
      <w:r>
        <w:rPr>
          <w:color w:val="2F3636"/>
          <w:spacing w:val="-24"/>
          <w:w w:val="95"/>
        </w:rPr>
        <w:t xml:space="preserve"> </w:t>
      </w:r>
      <w:r>
        <w:rPr>
          <w:color w:val="424F50"/>
          <w:w w:val="95"/>
        </w:rPr>
        <w:t>.</w:t>
      </w:r>
      <w:r>
        <w:rPr>
          <w:color w:val="424F50"/>
          <w:spacing w:val="7"/>
          <w:w w:val="95"/>
        </w:rPr>
        <w:t xml:space="preserve"> </w:t>
      </w:r>
      <w:r>
        <w:rPr>
          <w:color w:val="2F3636"/>
          <w:w w:val="95"/>
        </w:rPr>
        <w:t>Mit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Urteil</w:t>
      </w:r>
      <w:r>
        <w:rPr>
          <w:color w:val="2F3636"/>
          <w:spacing w:val="12"/>
          <w:w w:val="95"/>
        </w:rPr>
        <w:t xml:space="preserve"> </w:t>
      </w:r>
      <w:r>
        <w:rPr>
          <w:color w:val="2F3636"/>
          <w:w w:val="95"/>
        </w:rPr>
        <w:t>vom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 xml:space="preserve">08.02.2012 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 xml:space="preserve">jedoch </w:t>
      </w:r>
      <w:r>
        <w:rPr>
          <w:color w:val="2F3636"/>
          <w:spacing w:val="35"/>
          <w:w w:val="95"/>
        </w:rPr>
        <w:t xml:space="preserve"> </w:t>
      </w:r>
      <w:r>
        <w:rPr>
          <w:color w:val="2F3636"/>
          <w:w w:val="95"/>
        </w:rPr>
        <w:t>hat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 xml:space="preserve">der 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 xml:space="preserve">Bundesgerichtshof 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 xml:space="preserve">nunmehr 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ausgeführt</w:t>
      </w:r>
      <w:r>
        <w:rPr>
          <w:color w:val="2F3636"/>
          <w:spacing w:val="-21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spacing w:val="41"/>
          <w:w w:val="95"/>
        </w:rPr>
        <w:t xml:space="preserve"> </w:t>
      </w:r>
      <w:r>
        <w:rPr>
          <w:color w:val="2F3636"/>
          <w:w w:val="95"/>
        </w:rPr>
        <w:t xml:space="preserve">dass 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es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 xml:space="preserve">sich 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um</w:t>
      </w:r>
      <w:r>
        <w:rPr>
          <w:color w:val="2F3636"/>
          <w:w w:val="98"/>
        </w:rPr>
        <w:t xml:space="preserve"> </w:t>
      </w:r>
      <w:r>
        <w:rPr>
          <w:color w:val="2F3636"/>
          <w:w w:val="95"/>
        </w:rPr>
        <w:t>einen</w:t>
      </w:r>
      <w:r>
        <w:rPr>
          <w:color w:val="2F3636"/>
          <w:w w:val="95"/>
        </w:rPr>
        <w:tab/>
        <w:t>reinen</w:t>
      </w:r>
      <w:r>
        <w:rPr>
          <w:color w:val="2F3636"/>
          <w:w w:val="95"/>
        </w:rPr>
        <w:tab/>
        <w:t>Gebrauchsüberlassungsvertrag</w:t>
      </w:r>
      <w:r>
        <w:rPr>
          <w:color w:val="2F3636"/>
          <w:w w:val="95"/>
        </w:rPr>
        <w:tab/>
        <w:t>handele</w:t>
      </w:r>
      <w:r>
        <w:rPr>
          <w:color w:val="2F3636"/>
          <w:spacing w:val="-19"/>
          <w:w w:val="95"/>
        </w:rPr>
        <w:t xml:space="preserve"> </w:t>
      </w:r>
      <w:r>
        <w:rPr>
          <w:color w:val="424F50"/>
          <w:w w:val="95"/>
        </w:rPr>
        <w:t>,</w:t>
      </w:r>
      <w:r>
        <w:rPr>
          <w:color w:val="424F50"/>
          <w:w w:val="95"/>
        </w:rPr>
        <w:tab/>
      </w:r>
      <w:r>
        <w:rPr>
          <w:color w:val="2F3636"/>
          <w:w w:val="95"/>
        </w:rPr>
        <w:t>soweit</w:t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  <w:t>keine</w:t>
      </w:r>
      <w:r>
        <w:rPr>
          <w:color w:val="2F3636"/>
          <w:w w:val="95"/>
        </w:rPr>
        <w:tab/>
        <w:t>besonderen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Leistungspflichten</w:t>
      </w:r>
      <w:r>
        <w:rPr>
          <w:color w:val="2F3636"/>
          <w:w w:val="95"/>
        </w:rPr>
        <w:tab/>
        <w:t>des</w:t>
      </w:r>
      <w:r>
        <w:rPr>
          <w:color w:val="2F3636"/>
          <w:w w:val="95"/>
        </w:rPr>
        <w:tab/>
      </w:r>
      <w:r>
        <w:rPr>
          <w:color w:val="2F3636"/>
          <w:w w:val="95"/>
        </w:rPr>
        <w:tab/>
        <w:t>Setreibers</w:t>
      </w:r>
      <w:r>
        <w:rPr>
          <w:color w:val="2F3636"/>
          <w:w w:val="95"/>
        </w:rPr>
        <w:tab/>
        <w:t>des</w:t>
      </w:r>
      <w:r>
        <w:rPr>
          <w:color w:val="2F3636"/>
          <w:w w:val="95"/>
        </w:rPr>
        <w:tab/>
        <w:t>Fitness-Studios</w:t>
      </w:r>
      <w:r>
        <w:rPr>
          <w:color w:val="2F3636"/>
          <w:w w:val="95"/>
        </w:rPr>
        <w:tab/>
        <w:t>mit</w:t>
      </w:r>
      <w:r>
        <w:rPr>
          <w:color w:val="2F3636"/>
          <w:w w:val="95"/>
        </w:rPr>
        <w:tab/>
        <w:t>dienstvertraglichem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 xml:space="preserve">Charakter 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 xml:space="preserve">bestehen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55"/>
          <w:w w:val="95"/>
        </w:rPr>
        <w:t xml:space="preserve"> </w:t>
      </w:r>
      <w:r>
        <w:rPr>
          <w:color w:val="2F3636"/>
          <w:w w:val="95"/>
        </w:rPr>
        <w:t xml:space="preserve">Vertrag </w:t>
      </w:r>
      <w:r>
        <w:rPr>
          <w:color w:val="2F3636"/>
          <w:spacing w:val="18"/>
          <w:w w:val="95"/>
        </w:rPr>
        <w:t xml:space="preserve"> </w:t>
      </w:r>
      <w:r>
        <w:rPr>
          <w:color w:val="2F3636"/>
          <w:w w:val="95"/>
        </w:rPr>
        <w:t>nur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 xml:space="preserve">die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Nutzung</w:t>
      </w:r>
      <w:r>
        <w:rPr>
          <w:color w:val="2F3636"/>
          <w:spacing w:val="55"/>
          <w:w w:val="95"/>
        </w:rPr>
        <w:t xml:space="preserve"> </w:t>
      </w:r>
      <w:r>
        <w:rPr>
          <w:color w:val="2F3636"/>
          <w:w w:val="95"/>
        </w:rPr>
        <w:t xml:space="preserve">der 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 xml:space="preserve">Geräte 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 xml:space="preserve">und 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Räumlichkeiten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 xml:space="preserve">vorsieht 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(Urteil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BGH</w:t>
      </w:r>
      <w:r>
        <w:rPr>
          <w:color w:val="2F3636"/>
          <w:spacing w:val="18"/>
          <w:w w:val="95"/>
        </w:rPr>
        <w:t xml:space="preserve"> </w:t>
      </w:r>
      <w:r>
        <w:rPr>
          <w:color w:val="2F3636"/>
          <w:w w:val="95"/>
        </w:rPr>
        <w:t>v.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08.02.2012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>-VIII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ZR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42/94-</w:t>
      </w:r>
      <w:r>
        <w:rPr>
          <w:color w:val="2F3636"/>
          <w:spacing w:val="38"/>
          <w:w w:val="95"/>
        </w:rPr>
        <w:t xml:space="preserve"> </w:t>
      </w:r>
      <w:r>
        <w:rPr>
          <w:color w:val="2F3636"/>
          <w:w w:val="95"/>
        </w:rPr>
        <w:t>zit.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juris,</w:t>
      </w:r>
      <w:r>
        <w:rPr>
          <w:color w:val="2F3636"/>
          <w:spacing w:val="63"/>
          <w:w w:val="95"/>
        </w:rPr>
        <w:t xml:space="preserve"> </w:t>
      </w:r>
      <w:r>
        <w:rPr>
          <w:color w:val="2F3636"/>
          <w:w w:val="95"/>
        </w:rPr>
        <w:t>hier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ins</w:t>
      </w:r>
      <w:r>
        <w:rPr>
          <w:color w:val="2F3636"/>
          <w:spacing w:val="9"/>
          <w:w w:val="95"/>
        </w:rPr>
        <w:t>b</w:t>
      </w:r>
      <w:r>
        <w:rPr>
          <w:color w:val="566060"/>
          <w:w w:val="95"/>
        </w:rPr>
        <w:t>.</w:t>
      </w:r>
      <w:r>
        <w:rPr>
          <w:color w:val="566060"/>
          <w:spacing w:val="10"/>
          <w:w w:val="95"/>
        </w:rPr>
        <w:t xml:space="preserve"> </w:t>
      </w:r>
      <w:r>
        <w:rPr>
          <w:color w:val="2F3636"/>
          <w:w w:val="95"/>
        </w:rPr>
        <w:t>Rn.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>18)</w:t>
      </w:r>
    </w:p>
    <w:p w:rsidR="00DE170B" w:rsidRDefault="00DE170B">
      <w:pPr>
        <w:spacing w:line="354" w:lineRule="auto"/>
        <w:jc w:val="center"/>
        <w:sectPr w:rsidR="00DE170B">
          <w:headerReference w:type="default" r:id="rId9"/>
          <w:pgSz w:w="11564" w:h="16500"/>
          <w:pgMar w:top="820" w:right="780" w:bottom="280" w:left="1200" w:header="584" w:footer="0" w:gutter="0"/>
          <w:pgNumType w:start="2"/>
          <w:cols w:space="720"/>
        </w:sectPr>
      </w:pPr>
    </w:p>
    <w:p w:rsidR="00DE170B" w:rsidRDefault="00DE170B">
      <w:pPr>
        <w:spacing w:before="16" w:line="280" w:lineRule="exact"/>
        <w:rPr>
          <w:sz w:val="28"/>
          <w:szCs w:val="28"/>
        </w:rPr>
      </w:pPr>
    </w:p>
    <w:p w:rsidR="00DE170B" w:rsidRDefault="00D26876">
      <w:pPr>
        <w:pStyle w:val="Textkrper"/>
        <w:spacing w:before="69" w:line="355" w:lineRule="auto"/>
        <w:ind w:left="116" w:right="171"/>
        <w:jc w:val="both"/>
      </w:pPr>
      <w:r>
        <w:rPr>
          <w:color w:val="333B3A"/>
          <w:w w:val="95"/>
        </w:rPr>
        <w:t>Az.</w:t>
      </w:r>
      <w:r>
        <w:rPr>
          <w:color w:val="333B3A"/>
          <w:spacing w:val="39"/>
          <w:w w:val="95"/>
        </w:rPr>
        <w:t xml:space="preserve"> </w:t>
      </w:r>
      <w:r>
        <w:rPr>
          <w:color w:val="333B3A"/>
          <w:w w:val="95"/>
        </w:rPr>
        <w:t>XII</w:t>
      </w:r>
      <w:r>
        <w:rPr>
          <w:color w:val="333B3A"/>
          <w:spacing w:val="46"/>
          <w:w w:val="95"/>
        </w:rPr>
        <w:t xml:space="preserve"> </w:t>
      </w:r>
      <w:r>
        <w:rPr>
          <w:color w:val="333B3A"/>
          <w:w w:val="95"/>
        </w:rPr>
        <w:t>ZR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42/10</w:t>
      </w:r>
      <w:r>
        <w:rPr>
          <w:color w:val="333B3A"/>
          <w:spacing w:val="49"/>
          <w:w w:val="95"/>
        </w:rPr>
        <w:t xml:space="preserve"> </w:t>
      </w:r>
      <w:r>
        <w:rPr>
          <w:color w:val="333B3A"/>
          <w:w w:val="95"/>
        </w:rPr>
        <w:t>-).</w:t>
      </w:r>
      <w:r>
        <w:rPr>
          <w:color w:val="333B3A"/>
          <w:spacing w:val="36"/>
          <w:w w:val="95"/>
        </w:rPr>
        <w:t xml:space="preserve"> </w:t>
      </w:r>
      <w:r>
        <w:rPr>
          <w:color w:val="333B3A"/>
          <w:w w:val="95"/>
        </w:rPr>
        <w:t>Dies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ist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>vorliegend</w:t>
      </w:r>
      <w:r>
        <w:rPr>
          <w:color w:val="333B3A"/>
          <w:spacing w:val="42"/>
          <w:w w:val="95"/>
        </w:rPr>
        <w:t xml:space="preserve"> </w:t>
      </w:r>
      <w:r>
        <w:rPr>
          <w:color w:val="333B3A"/>
          <w:w w:val="95"/>
        </w:rPr>
        <w:t>auch</w:t>
      </w:r>
      <w:r>
        <w:rPr>
          <w:color w:val="333B3A"/>
          <w:spacing w:val="28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49"/>
          <w:w w:val="95"/>
        </w:rPr>
        <w:t xml:space="preserve"> </w:t>
      </w:r>
      <w:r>
        <w:rPr>
          <w:color w:val="333B3A"/>
          <w:w w:val="95"/>
        </w:rPr>
        <w:t>Fall,</w:t>
      </w:r>
      <w:r>
        <w:rPr>
          <w:color w:val="333B3A"/>
          <w:spacing w:val="18"/>
          <w:w w:val="95"/>
        </w:rPr>
        <w:t xml:space="preserve"> </w:t>
      </w:r>
      <w:r>
        <w:rPr>
          <w:color w:val="333B3A"/>
          <w:w w:val="95"/>
        </w:rPr>
        <w:t>wie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sich</w:t>
      </w:r>
      <w:r>
        <w:rPr>
          <w:color w:val="333B3A"/>
          <w:spacing w:val="30"/>
          <w:w w:val="95"/>
        </w:rPr>
        <w:t xml:space="preserve"> </w:t>
      </w:r>
      <w:r>
        <w:rPr>
          <w:color w:val="333B3A"/>
          <w:w w:val="95"/>
        </w:rPr>
        <w:t>aus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Ziff.</w:t>
      </w:r>
      <w:r>
        <w:rPr>
          <w:color w:val="333B3A"/>
          <w:spacing w:val="52"/>
          <w:w w:val="95"/>
        </w:rPr>
        <w:t xml:space="preserve"> </w:t>
      </w:r>
      <w:r>
        <w:rPr>
          <w:color w:val="333B3A"/>
          <w:w w:val="95"/>
        </w:rPr>
        <w:t>1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w w:val="94"/>
        </w:rPr>
        <w:t xml:space="preserve"> </w:t>
      </w:r>
      <w:r>
        <w:rPr>
          <w:color w:val="333B3A"/>
          <w:w w:val="95"/>
        </w:rPr>
        <w:t>Vertragsbedingungen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>ergibt</w:t>
      </w:r>
      <w:r>
        <w:rPr>
          <w:color w:val="333B3A"/>
          <w:spacing w:val="63"/>
          <w:w w:val="95"/>
        </w:rPr>
        <w:t xml:space="preserve"> </w:t>
      </w:r>
      <w:r>
        <w:rPr>
          <w:color w:val="333B3A"/>
          <w:w w:val="95"/>
        </w:rPr>
        <w:t>(vgl.</w:t>
      </w:r>
      <w:r>
        <w:rPr>
          <w:color w:val="333B3A"/>
          <w:spacing w:val="49"/>
          <w:w w:val="95"/>
        </w:rPr>
        <w:t xml:space="preserve"> </w:t>
      </w:r>
      <w:r>
        <w:rPr>
          <w:color w:val="333B3A"/>
          <w:w w:val="95"/>
        </w:rPr>
        <w:t>BI.</w:t>
      </w:r>
      <w:r>
        <w:rPr>
          <w:color w:val="333B3A"/>
          <w:spacing w:val="53"/>
          <w:w w:val="95"/>
        </w:rPr>
        <w:t xml:space="preserve"> </w:t>
      </w:r>
      <w:r>
        <w:rPr>
          <w:color w:val="333B3A"/>
          <w:w w:val="95"/>
        </w:rPr>
        <w:t>10</w:t>
      </w:r>
      <w:r>
        <w:rPr>
          <w:color w:val="333B3A"/>
          <w:spacing w:val="36"/>
          <w:w w:val="95"/>
        </w:rPr>
        <w:t xml:space="preserve"> </w:t>
      </w:r>
      <w:r>
        <w:rPr>
          <w:color w:val="333B3A"/>
          <w:w w:val="95"/>
        </w:rPr>
        <w:t>R</w:t>
      </w:r>
      <w:r>
        <w:rPr>
          <w:color w:val="333B3A"/>
          <w:spacing w:val="6"/>
          <w:w w:val="95"/>
        </w:rPr>
        <w:t>s</w:t>
      </w:r>
      <w:r>
        <w:rPr>
          <w:color w:val="5B696D"/>
          <w:w w:val="95"/>
        </w:rPr>
        <w:t>.</w:t>
      </w:r>
      <w:r>
        <w:rPr>
          <w:color w:val="5B696D"/>
          <w:spacing w:val="7"/>
          <w:w w:val="95"/>
        </w:rPr>
        <w:t xml:space="preserve"> </w:t>
      </w:r>
      <w:r>
        <w:rPr>
          <w:color w:val="333B3A"/>
          <w:w w:val="95"/>
        </w:rPr>
        <w:t>d.A.),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so</w:t>
      </w:r>
      <w:r>
        <w:rPr>
          <w:color w:val="333B3A"/>
          <w:spacing w:val="37"/>
          <w:w w:val="95"/>
        </w:rPr>
        <w:t xml:space="preserve"> </w:t>
      </w:r>
      <w:r>
        <w:rPr>
          <w:color w:val="333B3A"/>
          <w:w w:val="95"/>
        </w:rPr>
        <w:t>dass</w:t>
      </w:r>
      <w:r>
        <w:rPr>
          <w:color w:val="333B3A"/>
          <w:spacing w:val="30"/>
          <w:w w:val="95"/>
        </w:rPr>
        <w:t xml:space="preserve"> </w:t>
      </w:r>
      <w:r>
        <w:rPr>
          <w:color w:val="333B3A"/>
          <w:w w:val="95"/>
        </w:rPr>
        <w:t>jedenfalls</w:t>
      </w:r>
      <w:r>
        <w:rPr>
          <w:color w:val="333B3A"/>
          <w:spacing w:val="15"/>
          <w:w w:val="95"/>
        </w:rPr>
        <w:t xml:space="preserve"> </w:t>
      </w:r>
      <w:r>
        <w:rPr>
          <w:color w:val="333B3A"/>
          <w:w w:val="95"/>
        </w:rPr>
        <w:t>im</w:t>
      </w:r>
      <w:r>
        <w:rPr>
          <w:color w:val="333B3A"/>
          <w:spacing w:val="32"/>
          <w:w w:val="95"/>
        </w:rPr>
        <w:t xml:space="preserve"> </w:t>
      </w:r>
      <w:r>
        <w:rPr>
          <w:color w:val="333B3A"/>
          <w:w w:val="95"/>
        </w:rPr>
        <w:t>hier</w:t>
      </w:r>
      <w:r>
        <w:rPr>
          <w:color w:val="333B3A"/>
          <w:spacing w:val="39"/>
          <w:w w:val="95"/>
        </w:rPr>
        <w:t xml:space="preserve"> </w:t>
      </w:r>
      <w:r>
        <w:rPr>
          <w:color w:val="333B3A"/>
          <w:w w:val="95"/>
        </w:rPr>
        <w:t>zu</w:t>
      </w:r>
      <w:r>
        <w:rPr>
          <w:color w:val="333B3A"/>
          <w:w w:val="93"/>
        </w:rPr>
        <w:t xml:space="preserve"> </w:t>
      </w:r>
      <w:r>
        <w:rPr>
          <w:color w:val="333B3A"/>
          <w:w w:val="95"/>
        </w:rPr>
        <w:t>entscheidenden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>Fall</w:t>
      </w:r>
      <w:r>
        <w:rPr>
          <w:color w:val="333B3A"/>
          <w:spacing w:val="17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36"/>
          <w:w w:val="95"/>
        </w:rPr>
        <w:t xml:space="preserve"> </w:t>
      </w:r>
      <w:r>
        <w:rPr>
          <w:color w:val="333B3A"/>
          <w:w w:val="95"/>
        </w:rPr>
        <w:t>Vertrag</w:t>
      </w:r>
      <w:r>
        <w:rPr>
          <w:color w:val="333B3A"/>
          <w:spacing w:val="53"/>
          <w:w w:val="95"/>
        </w:rPr>
        <w:t xml:space="preserve"> </w:t>
      </w:r>
      <w:r>
        <w:rPr>
          <w:color w:val="333B3A"/>
          <w:w w:val="95"/>
        </w:rPr>
        <w:t>über</w:t>
      </w:r>
      <w:r>
        <w:rPr>
          <w:color w:val="333B3A"/>
          <w:spacing w:val="27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Nutzung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>des</w:t>
      </w:r>
      <w:r>
        <w:rPr>
          <w:color w:val="333B3A"/>
          <w:spacing w:val="44"/>
          <w:w w:val="95"/>
        </w:rPr>
        <w:t xml:space="preserve"> </w:t>
      </w:r>
      <w:r>
        <w:rPr>
          <w:color w:val="333B3A"/>
          <w:w w:val="95"/>
        </w:rPr>
        <w:t>Fitness-Studios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Klägerin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als</w:t>
      </w:r>
      <w:r>
        <w:rPr>
          <w:color w:val="333B3A"/>
          <w:w w:val="97"/>
        </w:rPr>
        <w:t xml:space="preserve"> </w:t>
      </w:r>
      <w:r>
        <w:rPr>
          <w:color w:val="333B3A"/>
          <w:w w:val="95"/>
        </w:rPr>
        <w:t>reiner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Mietvertrag</w:t>
      </w:r>
      <w:r>
        <w:rPr>
          <w:color w:val="333B3A"/>
          <w:spacing w:val="36"/>
          <w:w w:val="95"/>
        </w:rPr>
        <w:t xml:space="preserve"> </w:t>
      </w:r>
      <w:r>
        <w:rPr>
          <w:color w:val="333B3A"/>
          <w:w w:val="95"/>
        </w:rPr>
        <w:t>einzustufen</w:t>
      </w:r>
      <w:r>
        <w:rPr>
          <w:color w:val="333B3A"/>
          <w:spacing w:val="52"/>
          <w:w w:val="95"/>
        </w:rPr>
        <w:t xml:space="preserve"> </w:t>
      </w:r>
      <w:r>
        <w:rPr>
          <w:color w:val="333B3A"/>
          <w:w w:val="95"/>
        </w:rPr>
        <w:t>ist.</w:t>
      </w: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before="19" w:line="280" w:lineRule="exact"/>
        <w:rPr>
          <w:sz w:val="28"/>
          <w:szCs w:val="28"/>
        </w:rPr>
      </w:pPr>
    </w:p>
    <w:p w:rsidR="00DE170B" w:rsidRDefault="00D26876">
      <w:pPr>
        <w:ind w:left="125" w:right="92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33B3A"/>
          <w:w w:val="95"/>
          <w:sz w:val="23"/>
          <w:szCs w:val="23"/>
        </w:rPr>
        <w:t>2.</w:t>
      </w:r>
    </w:p>
    <w:p w:rsidR="00DE170B" w:rsidRDefault="00DE170B">
      <w:pPr>
        <w:spacing w:before="3" w:line="170" w:lineRule="exact"/>
        <w:rPr>
          <w:sz w:val="17"/>
          <w:szCs w:val="17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pStyle w:val="Textkrper"/>
        <w:spacing w:line="355" w:lineRule="auto"/>
        <w:ind w:left="120" w:right="156" w:firstLine="9"/>
        <w:jc w:val="both"/>
      </w:pPr>
      <w:r>
        <w:rPr>
          <w:color w:val="333B3A"/>
        </w:rPr>
        <w:t>Der</w:t>
      </w:r>
      <w:r>
        <w:rPr>
          <w:color w:val="333B3A"/>
          <w:spacing w:val="-11"/>
        </w:rPr>
        <w:t xml:space="preserve"> </w:t>
      </w:r>
      <w:r>
        <w:rPr>
          <w:color w:val="333B3A"/>
        </w:rPr>
        <w:t>seitens</w:t>
      </w:r>
      <w:r>
        <w:rPr>
          <w:color w:val="333B3A"/>
          <w:spacing w:val="-1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1"/>
        </w:rPr>
        <w:t xml:space="preserve"> </w:t>
      </w:r>
      <w:r>
        <w:rPr>
          <w:color w:val="333B3A"/>
        </w:rPr>
        <w:t>Beklagten</w:t>
      </w:r>
      <w:r>
        <w:rPr>
          <w:color w:val="333B3A"/>
          <w:spacing w:val="-7"/>
        </w:rPr>
        <w:t xml:space="preserve"> </w:t>
      </w:r>
      <w:r>
        <w:rPr>
          <w:color w:val="333B3A"/>
        </w:rPr>
        <w:t>in</w:t>
      </w:r>
      <w:r>
        <w:rPr>
          <w:color w:val="333B3A"/>
          <w:spacing w:val="-15"/>
        </w:rPr>
        <w:t xml:space="preserve"> </w:t>
      </w:r>
      <w:r>
        <w:rPr>
          <w:color w:val="333B3A"/>
        </w:rPr>
        <w:t>ihrer</w:t>
      </w:r>
      <w:r>
        <w:rPr>
          <w:color w:val="333B3A"/>
          <w:spacing w:val="-3"/>
        </w:rPr>
        <w:t xml:space="preserve"> </w:t>
      </w:r>
      <w:r>
        <w:rPr>
          <w:color w:val="333B3A"/>
        </w:rPr>
        <w:t>Berufungsbegründung</w:t>
      </w:r>
      <w:r>
        <w:rPr>
          <w:color w:val="333B3A"/>
          <w:spacing w:val="1"/>
        </w:rPr>
        <w:t xml:space="preserve"> </w:t>
      </w:r>
      <w:r>
        <w:rPr>
          <w:color w:val="333B3A"/>
        </w:rPr>
        <w:t>vorgebrachten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Rechtsansicht,</w:t>
      </w:r>
      <w:r>
        <w:rPr>
          <w:color w:val="333B3A"/>
          <w:w w:val="96"/>
        </w:rPr>
        <w:t xml:space="preserve"> </w:t>
      </w:r>
      <w:r>
        <w:rPr>
          <w:color w:val="333B3A"/>
        </w:rPr>
        <w:t>dass</w:t>
      </w:r>
      <w:r>
        <w:rPr>
          <w:color w:val="333B3A"/>
          <w:spacing w:val="61"/>
        </w:rPr>
        <w:t xml:space="preserve"> </w:t>
      </w:r>
      <w:r>
        <w:rPr>
          <w:color w:val="333B3A"/>
        </w:rPr>
        <w:t>auf</w:t>
      </w:r>
      <w:r>
        <w:rPr>
          <w:color w:val="333B3A"/>
          <w:spacing w:val="65"/>
        </w:rPr>
        <w:t xml:space="preserve"> </w:t>
      </w:r>
      <w:r>
        <w:rPr>
          <w:color w:val="333B3A"/>
        </w:rPr>
        <w:t>Grund</w:t>
      </w:r>
      <w:r>
        <w:rPr>
          <w:color w:val="333B3A"/>
          <w:spacing w:val="55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59"/>
        </w:rPr>
        <w:t xml:space="preserve"> </w:t>
      </w:r>
      <w:r>
        <w:rPr>
          <w:color w:val="333B3A"/>
        </w:rPr>
        <w:t>von</w:t>
      </w:r>
      <w:r>
        <w:rPr>
          <w:color w:val="333B3A"/>
          <w:spacing w:val="57"/>
        </w:rPr>
        <w:t xml:space="preserve"> </w:t>
      </w:r>
      <w:r>
        <w:rPr>
          <w:color w:val="333B3A"/>
        </w:rPr>
        <w:t>diversen</w:t>
      </w:r>
      <w:r>
        <w:rPr>
          <w:color w:val="333B3A"/>
          <w:spacing w:val="4"/>
        </w:rPr>
        <w:t xml:space="preserve"> </w:t>
      </w:r>
      <w:r>
        <w:rPr>
          <w:color w:val="333B3A"/>
        </w:rPr>
        <w:t>Obergerichten</w:t>
      </w:r>
      <w:r>
        <w:rPr>
          <w:color w:val="333B3A"/>
          <w:spacing w:val="65"/>
        </w:rPr>
        <w:t xml:space="preserve"> </w:t>
      </w:r>
      <w:r>
        <w:rPr>
          <w:color w:val="333B3A"/>
        </w:rPr>
        <w:t>festgestellten</w:t>
      </w:r>
      <w:r>
        <w:rPr>
          <w:color w:val="333B3A"/>
          <w:spacing w:val="18"/>
        </w:rPr>
        <w:t xml:space="preserve"> </w:t>
      </w:r>
      <w:r>
        <w:rPr>
          <w:color w:val="333B3A"/>
        </w:rPr>
        <w:t>Unwirksamkeit</w:t>
      </w:r>
      <w:r>
        <w:rPr>
          <w:color w:val="333B3A"/>
          <w:w w:val="96"/>
        </w:rPr>
        <w:t xml:space="preserve"> </w:t>
      </w:r>
      <w:r>
        <w:rPr>
          <w:color w:val="333B3A"/>
        </w:rPr>
        <w:t>entsprechender</w:t>
      </w:r>
      <w:r>
        <w:rPr>
          <w:color w:val="333B3A"/>
          <w:spacing w:val="65"/>
        </w:rPr>
        <w:t xml:space="preserve"> </w:t>
      </w:r>
      <w:r>
        <w:rPr>
          <w:color w:val="333B3A"/>
        </w:rPr>
        <w:t>Klauseln</w:t>
      </w:r>
      <w:r>
        <w:rPr>
          <w:color w:val="333B3A"/>
          <w:spacing w:val="48"/>
        </w:rPr>
        <w:t xml:space="preserve"> </w:t>
      </w:r>
      <w:r>
        <w:rPr>
          <w:color w:val="333B3A"/>
        </w:rPr>
        <w:t>bzw.</w:t>
      </w:r>
      <w:r>
        <w:rPr>
          <w:color w:val="333B3A"/>
          <w:spacing w:val="36"/>
        </w:rPr>
        <w:t xml:space="preserve"> </w:t>
      </w:r>
      <w:r>
        <w:rPr>
          <w:color w:val="333B3A"/>
        </w:rPr>
        <w:t>Allgemeiner</w:t>
      </w:r>
      <w:r>
        <w:rPr>
          <w:color w:val="333B3A"/>
          <w:spacing w:val="1"/>
        </w:rPr>
        <w:t xml:space="preserve"> </w:t>
      </w:r>
      <w:r>
        <w:rPr>
          <w:color w:val="333B3A"/>
        </w:rPr>
        <w:t>Geschäftsbedingungen</w:t>
      </w:r>
      <w:r>
        <w:rPr>
          <w:color w:val="333B3A"/>
          <w:spacing w:val="3"/>
        </w:rPr>
        <w:t xml:space="preserve"> </w:t>
      </w:r>
      <w:r>
        <w:rPr>
          <w:color w:val="333B3A"/>
        </w:rPr>
        <w:t>zum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Ausschluss</w:t>
      </w:r>
      <w:r>
        <w:rPr>
          <w:color w:val="333B3A"/>
          <w:w w:val="96"/>
        </w:rPr>
        <w:t xml:space="preserve"> </w:t>
      </w:r>
      <w:r>
        <w:rPr>
          <w:color w:val="333B3A"/>
        </w:rPr>
        <w:t>eines</w:t>
      </w:r>
      <w:r>
        <w:rPr>
          <w:color w:val="333B3A"/>
          <w:spacing w:val="2"/>
        </w:rPr>
        <w:t xml:space="preserve"> </w:t>
      </w:r>
      <w:r>
        <w:rPr>
          <w:color w:val="333B3A"/>
        </w:rPr>
        <w:t>Kündigungsrechts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bei</w:t>
      </w:r>
      <w:r>
        <w:rPr>
          <w:color w:val="333B3A"/>
          <w:spacing w:val="28"/>
        </w:rPr>
        <w:t xml:space="preserve"> </w:t>
      </w:r>
      <w:r>
        <w:rPr>
          <w:color w:val="333B3A"/>
        </w:rPr>
        <w:t>Wohnsitzwechsel</w:t>
      </w:r>
      <w:r>
        <w:rPr>
          <w:color w:val="333B3A"/>
          <w:spacing w:val="9"/>
        </w:rPr>
        <w:t xml:space="preserve"> </w:t>
      </w:r>
      <w:r>
        <w:rPr>
          <w:color w:val="333B3A"/>
        </w:rPr>
        <w:t>auch</w:t>
      </w:r>
      <w:r>
        <w:rPr>
          <w:color w:val="333B3A"/>
          <w:spacing w:val="52"/>
        </w:rPr>
        <w:t xml:space="preserve"> </w:t>
      </w:r>
      <w:r>
        <w:rPr>
          <w:color w:val="333B3A"/>
        </w:rPr>
        <w:t>im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vorliegenden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Fall</w:t>
      </w:r>
      <w:r>
        <w:rPr>
          <w:color w:val="333B3A"/>
          <w:spacing w:val="34"/>
        </w:rPr>
        <w:t xml:space="preserve"> </w:t>
      </w:r>
      <w:r>
        <w:rPr>
          <w:color w:val="333B3A"/>
        </w:rPr>
        <w:t>auf</w:t>
      </w:r>
      <w:r>
        <w:rPr>
          <w:color w:val="333B3A"/>
          <w:spacing w:val="55"/>
        </w:rPr>
        <w:t xml:space="preserve"> </w:t>
      </w:r>
      <w:r>
        <w:rPr>
          <w:color w:val="333B3A"/>
        </w:rPr>
        <w:t>einen</w:t>
      </w:r>
      <w:r>
        <w:rPr>
          <w:color w:val="333B3A"/>
          <w:w w:val="96"/>
        </w:rPr>
        <w:t xml:space="preserve"> </w:t>
      </w:r>
      <w:r>
        <w:rPr>
          <w:color w:val="333B3A"/>
        </w:rPr>
        <w:t>wirksamen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Kündigungsgrund</w:t>
      </w:r>
      <w:r>
        <w:rPr>
          <w:color w:val="333B3A"/>
          <w:spacing w:val="34"/>
        </w:rPr>
        <w:t xml:space="preserve"> </w:t>
      </w:r>
      <w:r>
        <w:rPr>
          <w:color w:val="333B3A"/>
        </w:rPr>
        <w:t>wegen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Wohnsitzwechsels</w:t>
      </w:r>
      <w:r>
        <w:rPr>
          <w:color w:val="333B3A"/>
          <w:spacing w:val="41"/>
        </w:rPr>
        <w:t xml:space="preserve"> </w:t>
      </w:r>
      <w:r>
        <w:rPr>
          <w:color w:val="333B3A"/>
        </w:rPr>
        <w:t>zu</w:t>
      </w:r>
      <w:r>
        <w:rPr>
          <w:color w:val="333B3A"/>
          <w:spacing w:val="19"/>
        </w:rPr>
        <w:t xml:space="preserve"> </w:t>
      </w:r>
      <w:r>
        <w:rPr>
          <w:color w:val="333B3A"/>
        </w:rPr>
        <w:t>schließen</w:t>
      </w:r>
      <w:r>
        <w:rPr>
          <w:color w:val="333B3A"/>
          <w:spacing w:val="30"/>
        </w:rPr>
        <w:t xml:space="preserve"> </w:t>
      </w:r>
      <w:r>
        <w:rPr>
          <w:color w:val="333B3A"/>
        </w:rPr>
        <w:t>sei,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vermag</w:t>
      </w:r>
      <w:r>
        <w:rPr>
          <w:color w:val="333B3A"/>
          <w:spacing w:val="30"/>
        </w:rPr>
        <w:t xml:space="preserve"> </w:t>
      </w:r>
      <w:r>
        <w:rPr>
          <w:color w:val="333B3A"/>
        </w:rPr>
        <w:t>die</w:t>
      </w:r>
      <w:r>
        <w:rPr>
          <w:color w:val="333B3A"/>
          <w:w w:val="98"/>
        </w:rPr>
        <w:t xml:space="preserve"> </w:t>
      </w:r>
      <w:r>
        <w:rPr>
          <w:color w:val="333B3A"/>
        </w:rPr>
        <w:t>Kammer</w:t>
      </w:r>
      <w:r>
        <w:rPr>
          <w:color w:val="333B3A"/>
          <w:spacing w:val="12"/>
        </w:rPr>
        <w:t xml:space="preserve"> </w:t>
      </w:r>
      <w:r>
        <w:rPr>
          <w:color w:val="333B3A"/>
        </w:rPr>
        <w:t>nicht</w:t>
      </w:r>
      <w:r>
        <w:rPr>
          <w:color w:val="333B3A"/>
          <w:spacing w:val="5"/>
        </w:rPr>
        <w:t xml:space="preserve"> </w:t>
      </w:r>
      <w:r>
        <w:rPr>
          <w:color w:val="333B3A"/>
        </w:rPr>
        <w:t>zu</w:t>
      </w:r>
      <w:r>
        <w:rPr>
          <w:color w:val="333B3A"/>
          <w:spacing w:val="-1"/>
        </w:rPr>
        <w:t xml:space="preserve"> </w:t>
      </w:r>
      <w:r>
        <w:rPr>
          <w:color w:val="333B3A"/>
        </w:rPr>
        <w:t>folgen</w:t>
      </w:r>
      <w:r>
        <w:rPr>
          <w:color w:val="333B3A"/>
          <w:spacing w:val="-41"/>
        </w:rPr>
        <w:t xml:space="preserve"> </w:t>
      </w:r>
      <w:r>
        <w:rPr>
          <w:color w:val="5B696D"/>
        </w:rPr>
        <w:t>.</w:t>
      </w:r>
      <w:r>
        <w:rPr>
          <w:color w:val="5B696D"/>
          <w:spacing w:val="-2"/>
        </w:rPr>
        <w:t xml:space="preserve"> </w:t>
      </w:r>
      <w:r>
        <w:rPr>
          <w:color w:val="333B3A"/>
        </w:rPr>
        <w:t>Denn</w:t>
      </w:r>
      <w:r>
        <w:rPr>
          <w:color w:val="333B3A"/>
          <w:spacing w:val="-4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9"/>
        </w:rPr>
        <w:t xml:space="preserve"> </w:t>
      </w:r>
      <w:r>
        <w:rPr>
          <w:color w:val="333B3A"/>
        </w:rPr>
        <w:t>Unwirksamkeit</w:t>
      </w:r>
      <w:r>
        <w:rPr>
          <w:color w:val="333B3A"/>
          <w:spacing w:val="10"/>
        </w:rPr>
        <w:t xml:space="preserve"> </w:t>
      </w:r>
      <w:r>
        <w:rPr>
          <w:color w:val="333B3A"/>
        </w:rPr>
        <w:t>entsprechender</w:t>
      </w:r>
      <w:r>
        <w:rPr>
          <w:color w:val="333B3A"/>
          <w:spacing w:val="29"/>
        </w:rPr>
        <w:t xml:space="preserve"> </w:t>
      </w:r>
      <w:r>
        <w:rPr>
          <w:color w:val="333B3A"/>
        </w:rPr>
        <w:t>Klauseln</w:t>
      </w:r>
      <w:r>
        <w:rPr>
          <w:color w:val="333B3A"/>
          <w:spacing w:val="-4"/>
        </w:rPr>
        <w:t xml:space="preserve"> </w:t>
      </w:r>
      <w:r>
        <w:rPr>
          <w:color w:val="333B3A"/>
        </w:rPr>
        <w:t>führt</w:t>
      </w:r>
      <w:r>
        <w:rPr>
          <w:color w:val="333B3A"/>
          <w:spacing w:val="10"/>
        </w:rPr>
        <w:t xml:space="preserve"> </w:t>
      </w:r>
      <w:r>
        <w:rPr>
          <w:color w:val="333B3A"/>
        </w:rPr>
        <w:t>allein</w:t>
      </w:r>
      <w:r>
        <w:rPr>
          <w:color w:val="333B3A"/>
          <w:w w:val="96"/>
        </w:rPr>
        <w:t xml:space="preserve"> </w:t>
      </w:r>
      <w:r>
        <w:rPr>
          <w:color w:val="333B3A"/>
        </w:rPr>
        <w:t>dazu,</w:t>
      </w:r>
      <w:r>
        <w:rPr>
          <w:color w:val="333B3A"/>
          <w:spacing w:val="43"/>
        </w:rPr>
        <w:t xml:space="preserve"> </w:t>
      </w:r>
      <w:r>
        <w:rPr>
          <w:color w:val="333B3A"/>
        </w:rPr>
        <w:t>dass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32"/>
        </w:rPr>
        <w:t xml:space="preserve"> </w:t>
      </w:r>
      <w:r>
        <w:rPr>
          <w:color w:val="333B3A"/>
        </w:rPr>
        <w:t>subsidiär</w:t>
      </w:r>
      <w:r>
        <w:rPr>
          <w:color w:val="333B3A"/>
          <w:spacing w:val="54"/>
        </w:rPr>
        <w:t xml:space="preserve"> </w:t>
      </w:r>
      <w:r>
        <w:rPr>
          <w:color w:val="333B3A"/>
        </w:rPr>
        <w:t>anzuwendende</w:t>
      </w:r>
      <w:r>
        <w:rPr>
          <w:color w:val="333B3A"/>
          <w:spacing w:val="54"/>
        </w:rPr>
        <w:t xml:space="preserve"> </w:t>
      </w:r>
      <w:r>
        <w:rPr>
          <w:color w:val="333B3A"/>
        </w:rPr>
        <w:t>gesetzliche</w:t>
      </w:r>
      <w:r>
        <w:rPr>
          <w:color w:val="333B3A"/>
          <w:spacing w:val="63"/>
        </w:rPr>
        <w:t xml:space="preserve"> </w:t>
      </w:r>
      <w:r>
        <w:rPr>
          <w:color w:val="333B3A"/>
        </w:rPr>
        <w:t>Regelung,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hier</w:t>
      </w:r>
      <w:r>
        <w:rPr>
          <w:color w:val="333B3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33B3A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333B3A"/>
          <w:spacing w:val="33"/>
          <w:sz w:val="22"/>
          <w:szCs w:val="22"/>
        </w:rPr>
        <w:t xml:space="preserve"> </w:t>
      </w:r>
      <w:r>
        <w:rPr>
          <w:color w:val="333B3A"/>
        </w:rPr>
        <w:t>543</w:t>
      </w:r>
      <w:r>
        <w:rPr>
          <w:color w:val="333B3A"/>
          <w:spacing w:val="47"/>
        </w:rPr>
        <w:t xml:space="preserve"> </w:t>
      </w:r>
      <w:r>
        <w:rPr>
          <w:color w:val="333B3A"/>
        </w:rPr>
        <w:t>BGB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zur</w:t>
      </w:r>
      <w:r>
        <w:rPr>
          <w:color w:val="333B3A"/>
          <w:w w:val="93"/>
        </w:rPr>
        <w:t xml:space="preserve"> </w:t>
      </w:r>
      <w:r>
        <w:rPr>
          <w:color w:val="333B3A"/>
        </w:rPr>
        <w:t>Anwendung</w:t>
      </w:r>
      <w:r>
        <w:rPr>
          <w:color w:val="333B3A"/>
          <w:spacing w:val="8"/>
        </w:rPr>
        <w:t xml:space="preserve"> </w:t>
      </w:r>
      <w:r>
        <w:rPr>
          <w:color w:val="333B3A"/>
        </w:rPr>
        <w:t>kommt.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43"/>
        </w:rPr>
        <w:t xml:space="preserve"> </w:t>
      </w:r>
      <w:r>
        <w:rPr>
          <w:color w:val="333B3A"/>
        </w:rPr>
        <w:t>Unwirksamkeit</w:t>
      </w:r>
      <w:r>
        <w:rPr>
          <w:color w:val="333B3A"/>
          <w:spacing w:val="53"/>
        </w:rPr>
        <w:t xml:space="preserve"> </w:t>
      </w:r>
      <w:r>
        <w:rPr>
          <w:color w:val="333B3A"/>
        </w:rPr>
        <w:t>entsprechender</w:t>
      </w:r>
      <w:r>
        <w:rPr>
          <w:color w:val="333B3A"/>
          <w:spacing w:val="2"/>
        </w:rPr>
        <w:t xml:space="preserve"> </w:t>
      </w:r>
      <w:r>
        <w:rPr>
          <w:color w:val="333B3A"/>
        </w:rPr>
        <w:t>Allgemeiner</w:t>
      </w:r>
      <w:r>
        <w:rPr>
          <w:color w:val="333B3A"/>
          <w:w w:val="95"/>
        </w:rPr>
        <w:t xml:space="preserve"> </w:t>
      </w:r>
      <w:r>
        <w:rPr>
          <w:color w:val="333B3A"/>
        </w:rPr>
        <w:t>Geschäftsbedingungen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beruht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im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Übrigen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regelmäßig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auf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dem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>ihnen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innewohnenden</w:t>
      </w:r>
      <w:r>
        <w:rPr>
          <w:color w:val="333B3A"/>
          <w:w w:val="97"/>
        </w:rPr>
        <w:t xml:space="preserve"> </w:t>
      </w:r>
      <w:r>
        <w:rPr>
          <w:color w:val="333B3A"/>
        </w:rPr>
        <w:t>kategorischen</w:t>
      </w:r>
      <w:r>
        <w:rPr>
          <w:color w:val="333B3A"/>
          <w:spacing w:val="1"/>
        </w:rPr>
        <w:t xml:space="preserve"> </w:t>
      </w:r>
      <w:r>
        <w:rPr>
          <w:color w:val="333B3A"/>
        </w:rPr>
        <w:t>Ausschluss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>einer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Kündigung</w:t>
      </w:r>
      <w:r>
        <w:rPr>
          <w:color w:val="333B3A"/>
          <w:spacing w:val="5"/>
        </w:rPr>
        <w:t xml:space="preserve"> </w:t>
      </w:r>
      <w:r>
        <w:rPr>
          <w:color w:val="333B3A"/>
        </w:rPr>
        <w:t>in</w:t>
      </w:r>
      <w:r>
        <w:rPr>
          <w:color w:val="333B3A"/>
          <w:spacing w:val="64"/>
        </w:rPr>
        <w:t xml:space="preserve"> </w:t>
      </w:r>
      <w:r>
        <w:rPr>
          <w:color w:val="333B3A"/>
        </w:rPr>
        <w:t>bestimmten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Fällen,</w:t>
      </w:r>
      <w:r>
        <w:rPr>
          <w:color w:val="333B3A"/>
          <w:spacing w:val="65"/>
        </w:rPr>
        <w:t xml:space="preserve"> </w:t>
      </w:r>
      <w:r>
        <w:rPr>
          <w:color w:val="333B3A"/>
        </w:rPr>
        <w:t>wohingegen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im</w:t>
      </w:r>
      <w:r>
        <w:rPr>
          <w:color w:val="333B3A"/>
          <w:w w:val="97"/>
        </w:rPr>
        <w:t xml:space="preserve"> </w:t>
      </w:r>
      <w:r>
        <w:rPr>
          <w:color w:val="333B3A"/>
        </w:rPr>
        <w:t>Rahmen</w:t>
      </w:r>
      <w:r>
        <w:rPr>
          <w:color w:val="333B3A"/>
          <w:spacing w:val="-34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-26"/>
        </w:rPr>
        <w:t xml:space="preserve"> </w:t>
      </w:r>
      <w:r>
        <w:rPr>
          <w:color w:val="333B3A"/>
        </w:rPr>
        <w:t>gesetzlichen</w:t>
      </w:r>
      <w:r>
        <w:rPr>
          <w:color w:val="333B3A"/>
          <w:spacing w:val="-14"/>
        </w:rPr>
        <w:t xml:space="preserve"> </w:t>
      </w:r>
      <w:r>
        <w:rPr>
          <w:color w:val="333B3A"/>
        </w:rPr>
        <w:t>Regelung</w:t>
      </w:r>
      <w:r>
        <w:rPr>
          <w:color w:val="333B3A"/>
          <w:spacing w:val="-28"/>
        </w:rPr>
        <w:t xml:space="preserve"> </w:t>
      </w:r>
      <w:r>
        <w:rPr>
          <w:color w:val="333B3A"/>
        </w:rPr>
        <w:t>eine</w:t>
      </w:r>
      <w:r>
        <w:rPr>
          <w:color w:val="333B3A"/>
          <w:spacing w:val="-25"/>
        </w:rPr>
        <w:t xml:space="preserve"> </w:t>
      </w:r>
      <w:r>
        <w:rPr>
          <w:color w:val="333B3A"/>
        </w:rPr>
        <w:t>InteressenabwägunQ</w:t>
      </w:r>
      <w:r>
        <w:rPr>
          <w:color w:val="333B3A"/>
          <w:spacing w:val="-22"/>
        </w:rPr>
        <w:t xml:space="preserve"> </w:t>
      </w:r>
      <w:r>
        <w:rPr>
          <w:color w:val="333B3A"/>
        </w:rPr>
        <w:t>stattzufinden</w:t>
      </w:r>
      <w:r>
        <w:rPr>
          <w:color w:val="333B3A"/>
          <w:spacing w:val="-19"/>
        </w:rPr>
        <w:t xml:space="preserve"> </w:t>
      </w:r>
      <w:r>
        <w:rPr>
          <w:color w:val="333B3A"/>
        </w:rPr>
        <w:t>hat.</w:t>
      </w:r>
    </w:p>
    <w:p w:rsidR="00DE170B" w:rsidRDefault="00DE170B">
      <w:pPr>
        <w:spacing w:before="13" w:line="220" w:lineRule="exact"/>
      </w:pPr>
    </w:p>
    <w:p w:rsidR="00DE170B" w:rsidRDefault="00D26876">
      <w:pPr>
        <w:pStyle w:val="Textkrper"/>
        <w:spacing w:line="356" w:lineRule="auto"/>
        <w:ind w:left="144" w:right="150"/>
        <w:jc w:val="both"/>
      </w:pPr>
      <w:r>
        <w:rPr>
          <w:color w:val="333B3A"/>
          <w:w w:val="95"/>
        </w:rPr>
        <w:t>Hiernach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ist</w:t>
      </w:r>
      <w:r>
        <w:rPr>
          <w:color w:val="333B3A"/>
          <w:spacing w:val="46"/>
          <w:w w:val="95"/>
        </w:rPr>
        <w:t xml:space="preserve"> </w:t>
      </w:r>
      <w:r>
        <w:rPr>
          <w:color w:val="333B3A"/>
          <w:w w:val="95"/>
        </w:rPr>
        <w:t>eine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außerordentliche</w:t>
      </w:r>
      <w:r>
        <w:rPr>
          <w:color w:val="333B3A"/>
          <w:spacing w:val="13"/>
          <w:w w:val="95"/>
        </w:rPr>
        <w:t xml:space="preserve"> </w:t>
      </w:r>
      <w:r>
        <w:rPr>
          <w:color w:val="333B3A"/>
          <w:w w:val="95"/>
        </w:rPr>
        <w:t>fristlose</w:t>
      </w:r>
      <w:r>
        <w:rPr>
          <w:color w:val="333B3A"/>
          <w:spacing w:val="17"/>
          <w:w w:val="95"/>
        </w:rPr>
        <w:t xml:space="preserve"> </w:t>
      </w:r>
      <w:r>
        <w:rPr>
          <w:color w:val="333B3A"/>
          <w:w w:val="95"/>
        </w:rPr>
        <w:t>Kündigung</w:t>
      </w:r>
      <w:r>
        <w:rPr>
          <w:color w:val="333B3A"/>
          <w:spacing w:val="5"/>
          <w:w w:val="95"/>
        </w:rPr>
        <w:t xml:space="preserve"> </w:t>
      </w:r>
      <w:r>
        <w:rPr>
          <w:color w:val="333B3A"/>
          <w:w w:val="95"/>
        </w:rPr>
        <w:t>nur</w:t>
      </w:r>
      <w:r>
        <w:rPr>
          <w:color w:val="333B3A"/>
          <w:spacing w:val="47"/>
          <w:w w:val="95"/>
        </w:rPr>
        <w:t xml:space="preserve"> </w:t>
      </w:r>
      <w:r>
        <w:rPr>
          <w:color w:val="333B3A"/>
          <w:w w:val="95"/>
        </w:rPr>
        <w:t>aus</w:t>
      </w:r>
      <w:r>
        <w:rPr>
          <w:color w:val="333B3A"/>
          <w:spacing w:val="48"/>
          <w:w w:val="95"/>
        </w:rPr>
        <w:t xml:space="preserve"> </w:t>
      </w:r>
      <w:r>
        <w:rPr>
          <w:color w:val="333B3A"/>
          <w:w w:val="95"/>
        </w:rPr>
        <w:t xml:space="preserve">wichtigem </w:t>
      </w:r>
      <w:r>
        <w:rPr>
          <w:color w:val="333B3A"/>
          <w:spacing w:val="22"/>
          <w:w w:val="95"/>
        </w:rPr>
        <w:t xml:space="preserve"> </w:t>
      </w:r>
      <w:r>
        <w:rPr>
          <w:color w:val="333B3A"/>
          <w:w w:val="95"/>
        </w:rPr>
        <w:t>Grund</w:t>
      </w:r>
      <w:r>
        <w:rPr>
          <w:color w:val="333B3A"/>
          <w:w w:val="96"/>
        </w:rPr>
        <w:t xml:space="preserve"> </w:t>
      </w:r>
      <w:r>
        <w:rPr>
          <w:color w:val="333B3A"/>
          <w:w w:val="95"/>
        </w:rPr>
        <w:t>möglich,</w:t>
      </w:r>
      <w:r>
        <w:rPr>
          <w:color w:val="333B3A"/>
          <w:spacing w:val="53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dann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vorliegt,  wenn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dem</w:t>
      </w:r>
      <w:r>
        <w:rPr>
          <w:color w:val="333B3A"/>
          <w:spacing w:val="7"/>
          <w:w w:val="95"/>
        </w:rPr>
        <w:t xml:space="preserve"> </w:t>
      </w:r>
      <w:r>
        <w:rPr>
          <w:color w:val="333B3A"/>
          <w:w w:val="95"/>
        </w:rPr>
        <w:t>Kündigenden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>unter</w:t>
      </w:r>
      <w:r>
        <w:rPr>
          <w:color w:val="333B3A"/>
          <w:spacing w:val="2"/>
          <w:w w:val="95"/>
        </w:rPr>
        <w:t xml:space="preserve"> </w:t>
      </w:r>
      <w:r>
        <w:rPr>
          <w:color w:val="333B3A"/>
          <w:w w:val="95"/>
        </w:rPr>
        <w:t>Berücksichtigung</w:t>
      </w:r>
      <w:r>
        <w:rPr>
          <w:color w:val="333B3A"/>
          <w:spacing w:val="62"/>
          <w:w w:val="95"/>
        </w:rPr>
        <w:t xml:space="preserve"> </w:t>
      </w:r>
      <w:r>
        <w:rPr>
          <w:color w:val="333B3A"/>
          <w:w w:val="95"/>
        </w:rPr>
        <w:t>aller Umstände</w:t>
      </w:r>
      <w:r>
        <w:rPr>
          <w:color w:val="333B3A"/>
          <w:spacing w:val="59"/>
          <w:w w:val="95"/>
        </w:rPr>
        <w:t xml:space="preserve"> </w:t>
      </w:r>
      <w:r>
        <w:rPr>
          <w:color w:val="333B3A"/>
          <w:w w:val="95"/>
        </w:rPr>
        <w:t>des</w:t>
      </w:r>
      <w:r>
        <w:rPr>
          <w:color w:val="333B3A"/>
          <w:spacing w:val="62"/>
          <w:w w:val="95"/>
        </w:rPr>
        <w:t xml:space="preserve"> </w:t>
      </w:r>
      <w:r>
        <w:rPr>
          <w:color w:val="333B3A"/>
          <w:w w:val="95"/>
        </w:rPr>
        <w:t>Einzelfalls</w:t>
      </w:r>
      <w:r>
        <w:rPr>
          <w:color w:val="333B3A"/>
          <w:spacing w:val="60"/>
          <w:w w:val="95"/>
        </w:rPr>
        <w:t xml:space="preserve"> </w:t>
      </w:r>
      <w:r>
        <w:rPr>
          <w:color w:val="333B3A"/>
          <w:w w:val="95"/>
        </w:rPr>
        <w:t>und</w:t>
      </w:r>
      <w:r>
        <w:rPr>
          <w:color w:val="333B3A"/>
          <w:spacing w:val="49"/>
          <w:w w:val="95"/>
        </w:rPr>
        <w:t xml:space="preserve"> </w:t>
      </w:r>
      <w:r>
        <w:rPr>
          <w:color w:val="333B3A"/>
          <w:w w:val="95"/>
        </w:rPr>
        <w:t>unter</w:t>
      </w:r>
      <w:r>
        <w:rPr>
          <w:color w:val="333B3A"/>
          <w:spacing w:val="44"/>
          <w:w w:val="95"/>
        </w:rPr>
        <w:t xml:space="preserve"> </w:t>
      </w:r>
      <w:r>
        <w:rPr>
          <w:color w:val="333B3A"/>
          <w:w w:val="95"/>
        </w:rPr>
        <w:t>Abwägung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62"/>
          <w:w w:val="95"/>
        </w:rPr>
        <w:t xml:space="preserve"> </w:t>
      </w:r>
      <w:r>
        <w:rPr>
          <w:color w:val="333B3A"/>
          <w:w w:val="95"/>
        </w:rPr>
        <w:t>beiderseitigen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>Interessen</w:t>
      </w:r>
      <w:r>
        <w:rPr>
          <w:color w:val="333B3A"/>
          <w:spacing w:val="47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w w:val="96"/>
        </w:rPr>
        <w:t xml:space="preserve"> </w:t>
      </w:r>
      <w:r>
        <w:rPr>
          <w:color w:val="333B3A"/>
          <w:w w:val="95"/>
        </w:rPr>
        <w:t>Fortsetzung</w:t>
      </w:r>
      <w:r>
        <w:rPr>
          <w:color w:val="333B3A"/>
          <w:spacing w:val="3"/>
          <w:w w:val="95"/>
        </w:rPr>
        <w:t xml:space="preserve"> </w:t>
      </w:r>
      <w:r>
        <w:rPr>
          <w:color w:val="333B3A"/>
          <w:w w:val="95"/>
        </w:rPr>
        <w:t>des</w:t>
      </w:r>
      <w:r>
        <w:rPr>
          <w:color w:val="333B3A"/>
          <w:spacing w:val="9"/>
          <w:w w:val="95"/>
        </w:rPr>
        <w:t xml:space="preserve"> </w:t>
      </w:r>
      <w:r>
        <w:rPr>
          <w:color w:val="333B3A"/>
          <w:w w:val="95"/>
        </w:rPr>
        <w:t>Mietverhältnisses</w:t>
      </w:r>
      <w:r>
        <w:rPr>
          <w:color w:val="333B3A"/>
          <w:spacing w:val="29"/>
          <w:w w:val="95"/>
        </w:rPr>
        <w:t xml:space="preserve"> </w:t>
      </w:r>
      <w:r>
        <w:rPr>
          <w:color w:val="333B3A"/>
          <w:w w:val="95"/>
        </w:rPr>
        <w:t>nicht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zugemutet</w:t>
      </w:r>
      <w:r>
        <w:rPr>
          <w:color w:val="333B3A"/>
          <w:spacing w:val="15"/>
          <w:w w:val="95"/>
        </w:rPr>
        <w:t xml:space="preserve"> </w:t>
      </w:r>
      <w:r>
        <w:rPr>
          <w:color w:val="333B3A"/>
          <w:w w:val="95"/>
        </w:rPr>
        <w:t>werden</w:t>
      </w:r>
      <w:r>
        <w:rPr>
          <w:color w:val="333B3A"/>
          <w:spacing w:val="26"/>
          <w:w w:val="95"/>
        </w:rPr>
        <w:t xml:space="preserve"> </w:t>
      </w:r>
      <w:r>
        <w:rPr>
          <w:color w:val="333B3A"/>
          <w:w w:val="95"/>
        </w:rPr>
        <w:t>kann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>(§</w:t>
      </w:r>
      <w:r>
        <w:rPr>
          <w:color w:val="333B3A"/>
          <w:spacing w:val="58"/>
          <w:w w:val="95"/>
        </w:rPr>
        <w:t xml:space="preserve"> </w:t>
      </w:r>
      <w:r>
        <w:rPr>
          <w:color w:val="333B3A"/>
          <w:w w:val="95"/>
        </w:rPr>
        <w:t>543</w:t>
      </w:r>
      <w:r>
        <w:rPr>
          <w:color w:val="333B3A"/>
          <w:spacing w:val="53"/>
          <w:w w:val="95"/>
        </w:rPr>
        <w:t xml:space="preserve"> </w:t>
      </w:r>
      <w:r>
        <w:rPr>
          <w:color w:val="333B3A"/>
          <w:w w:val="95"/>
        </w:rPr>
        <w:t>Abs.</w:t>
      </w:r>
      <w:r>
        <w:rPr>
          <w:color w:val="333B3A"/>
          <w:spacing w:val="25"/>
          <w:w w:val="95"/>
        </w:rPr>
        <w:t xml:space="preserve"> </w:t>
      </w:r>
      <w:r>
        <w:rPr>
          <w:color w:val="333B3A"/>
          <w:w w:val="95"/>
        </w:rPr>
        <w:t>1</w:t>
      </w:r>
      <w:r>
        <w:rPr>
          <w:color w:val="333B3A"/>
          <w:spacing w:val="45"/>
          <w:w w:val="95"/>
        </w:rPr>
        <w:t xml:space="preserve"> </w:t>
      </w:r>
      <w:r>
        <w:rPr>
          <w:color w:val="333B3A"/>
          <w:w w:val="95"/>
        </w:rPr>
        <w:t>S.</w:t>
      </w:r>
      <w:r>
        <w:rPr>
          <w:color w:val="333B3A"/>
          <w:spacing w:val="57"/>
          <w:w w:val="95"/>
        </w:rPr>
        <w:t xml:space="preserve"> </w:t>
      </w:r>
      <w:r>
        <w:rPr>
          <w:color w:val="333B3A"/>
          <w:w w:val="95"/>
        </w:rPr>
        <w:t>2 BGB).</w:t>
      </w:r>
      <w:r>
        <w:rPr>
          <w:color w:val="333B3A"/>
          <w:spacing w:val="58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>in</w:t>
      </w:r>
      <w:r>
        <w:rPr>
          <w:color w:val="333B3A"/>
          <w:spacing w:val="35"/>
          <w:w w:val="95"/>
        </w:rPr>
        <w:t xml:space="preserve"> </w:t>
      </w:r>
      <w:r>
        <w:rPr>
          <w:color w:val="333B3A"/>
          <w:w w:val="95"/>
        </w:rPr>
        <w:t>diesem</w:t>
      </w:r>
      <w:r>
        <w:rPr>
          <w:color w:val="333B3A"/>
          <w:spacing w:val="5"/>
          <w:w w:val="95"/>
        </w:rPr>
        <w:t xml:space="preserve"> </w:t>
      </w:r>
      <w:r>
        <w:rPr>
          <w:color w:val="333B3A"/>
          <w:w w:val="95"/>
        </w:rPr>
        <w:t>Sinne</w:t>
      </w:r>
      <w:r>
        <w:rPr>
          <w:color w:val="333B3A"/>
          <w:spacing w:val="49"/>
          <w:w w:val="95"/>
        </w:rPr>
        <w:t xml:space="preserve"> </w:t>
      </w:r>
      <w:r>
        <w:rPr>
          <w:color w:val="333B3A"/>
          <w:w w:val="95"/>
        </w:rPr>
        <w:t>durch</w:t>
      </w:r>
      <w:r>
        <w:rPr>
          <w:color w:val="333B3A"/>
          <w:spacing w:val="52"/>
          <w:w w:val="95"/>
        </w:rPr>
        <w:t xml:space="preserve"> </w:t>
      </w:r>
      <w:r>
        <w:rPr>
          <w:color w:val="333B3A"/>
          <w:w w:val="95"/>
        </w:rPr>
        <w:t>das</w:t>
      </w:r>
      <w:r>
        <w:rPr>
          <w:color w:val="333B3A"/>
          <w:spacing w:val="39"/>
          <w:w w:val="95"/>
        </w:rPr>
        <w:t xml:space="preserve"> </w:t>
      </w:r>
      <w:r>
        <w:rPr>
          <w:color w:val="333B3A"/>
          <w:w w:val="95"/>
        </w:rPr>
        <w:t>Amtsgericht</w:t>
      </w:r>
      <w:r>
        <w:rPr>
          <w:color w:val="333B3A"/>
          <w:spacing w:val="34"/>
          <w:w w:val="95"/>
        </w:rPr>
        <w:t xml:space="preserve"> </w:t>
      </w:r>
      <w:r>
        <w:rPr>
          <w:color w:val="333B3A"/>
          <w:w w:val="95"/>
        </w:rPr>
        <w:t>Herzberg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am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Harz</w:t>
      </w:r>
      <w:r>
        <w:rPr>
          <w:color w:val="333B3A"/>
          <w:spacing w:val="35"/>
          <w:w w:val="95"/>
        </w:rPr>
        <w:t xml:space="preserve"> </w:t>
      </w:r>
      <w:r>
        <w:rPr>
          <w:color w:val="333B3A"/>
          <w:w w:val="95"/>
        </w:rPr>
        <w:t>vorgenommene</w:t>
      </w:r>
      <w:r>
        <w:rPr>
          <w:color w:val="333B3A"/>
          <w:w w:val="97"/>
        </w:rPr>
        <w:t xml:space="preserve"> </w:t>
      </w:r>
      <w:r>
        <w:rPr>
          <w:color w:val="333B3A"/>
          <w:w w:val="95"/>
        </w:rPr>
        <w:t>InteressenabwägunQ</w:t>
      </w:r>
      <w:r>
        <w:rPr>
          <w:color w:val="333B3A"/>
          <w:spacing w:val="57"/>
          <w:w w:val="95"/>
        </w:rPr>
        <w:t xml:space="preserve"> </w:t>
      </w:r>
      <w:r>
        <w:rPr>
          <w:color w:val="333B3A"/>
          <w:w w:val="95"/>
        </w:rPr>
        <w:t>ist</w:t>
      </w:r>
      <w:r>
        <w:rPr>
          <w:color w:val="333B3A"/>
          <w:spacing w:val="14"/>
          <w:w w:val="95"/>
        </w:rPr>
        <w:t xml:space="preserve"> </w:t>
      </w:r>
      <w:r>
        <w:rPr>
          <w:color w:val="333B3A"/>
          <w:w w:val="95"/>
        </w:rPr>
        <w:t>nicht</w:t>
      </w:r>
      <w:r>
        <w:rPr>
          <w:color w:val="333B3A"/>
          <w:spacing w:val="7"/>
          <w:w w:val="95"/>
        </w:rPr>
        <w:t xml:space="preserve"> </w:t>
      </w:r>
      <w:r>
        <w:rPr>
          <w:color w:val="333B3A"/>
          <w:w w:val="95"/>
        </w:rPr>
        <w:t>zu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>beanstanden.</w:t>
      </w:r>
    </w:p>
    <w:p w:rsidR="00DE170B" w:rsidRDefault="00DE170B">
      <w:pPr>
        <w:spacing w:before="11" w:line="220" w:lineRule="exact"/>
      </w:pPr>
    </w:p>
    <w:p w:rsidR="00DE170B" w:rsidRDefault="00D26876">
      <w:pPr>
        <w:pStyle w:val="Textkrper"/>
        <w:spacing w:line="351" w:lineRule="auto"/>
        <w:ind w:left="154" w:right="119" w:hanging="30"/>
        <w:jc w:val="center"/>
      </w:pPr>
      <w:r>
        <w:rPr>
          <w:color w:val="333B3A"/>
          <w:w w:val="95"/>
        </w:rPr>
        <w:t xml:space="preserve">Soweit </w:t>
      </w:r>
      <w:r>
        <w:rPr>
          <w:color w:val="333B3A"/>
          <w:spacing w:val="19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 xml:space="preserve">Kündigungsgrund </w:t>
      </w:r>
      <w:r>
        <w:rPr>
          <w:color w:val="333B3A"/>
          <w:spacing w:val="37"/>
          <w:w w:val="95"/>
        </w:rPr>
        <w:t xml:space="preserve"> </w:t>
      </w:r>
      <w:r>
        <w:rPr>
          <w:color w:val="333B3A"/>
          <w:w w:val="95"/>
        </w:rPr>
        <w:t xml:space="preserve">aus </w:t>
      </w:r>
      <w:r>
        <w:rPr>
          <w:color w:val="333B3A"/>
          <w:spacing w:val="2"/>
          <w:w w:val="95"/>
        </w:rPr>
        <w:t xml:space="preserve"> </w:t>
      </w:r>
      <w:r>
        <w:rPr>
          <w:color w:val="333B3A"/>
          <w:w w:val="95"/>
        </w:rPr>
        <w:t xml:space="preserve">Vorgängen </w:t>
      </w:r>
      <w:r>
        <w:rPr>
          <w:color w:val="333B3A"/>
          <w:spacing w:val="38"/>
          <w:w w:val="95"/>
        </w:rPr>
        <w:t xml:space="preserve"> </w:t>
      </w:r>
      <w:r>
        <w:rPr>
          <w:color w:val="333B3A"/>
          <w:w w:val="95"/>
        </w:rPr>
        <w:t xml:space="preserve">hergeleitet </w:t>
      </w:r>
      <w:r>
        <w:rPr>
          <w:color w:val="333B3A"/>
          <w:spacing w:val="18"/>
          <w:w w:val="95"/>
        </w:rPr>
        <w:t xml:space="preserve"> </w:t>
      </w:r>
      <w:r>
        <w:rPr>
          <w:color w:val="333B3A"/>
          <w:w w:val="95"/>
        </w:rPr>
        <w:t xml:space="preserve">wird, 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 xml:space="preserve">die </w:t>
      </w:r>
      <w:r>
        <w:rPr>
          <w:color w:val="333B3A"/>
          <w:spacing w:val="11"/>
          <w:w w:val="95"/>
        </w:rPr>
        <w:t xml:space="preserve"> </w:t>
      </w:r>
      <w:r>
        <w:rPr>
          <w:color w:val="333B3A"/>
          <w:w w:val="95"/>
        </w:rPr>
        <w:t xml:space="preserve">dem </w:t>
      </w:r>
      <w:r>
        <w:rPr>
          <w:color w:val="333B3A"/>
          <w:spacing w:val="26"/>
          <w:w w:val="95"/>
        </w:rPr>
        <w:t xml:space="preserve"> </w:t>
      </w:r>
      <w:r>
        <w:rPr>
          <w:color w:val="333B3A"/>
          <w:w w:val="95"/>
        </w:rPr>
        <w:t xml:space="preserve">Einfluss </w:t>
      </w:r>
      <w:r>
        <w:rPr>
          <w:color w:val="333B3A"/>
          <w:spacing w:val="2"/>
          <w:w w:val="95"/>
        </w:rPr>
        <w:t xml:space="preserve"> </w:t>
      </w:r>
      <w:r>
        <w:rPr>
          <w:color w:val="333B3A"/>
          <w:w w:val="95"/>
        </w:rPr>
        <w:t xml:space="preserve">des Klägers </w:t>
      </w:r>
      <w:r>
        <w:rPr>
          <w:color w:val="333B3A"/>
          <w:spacing w:val="58"/>
          <w:w w:val="95"/>
        </w:rPr>
        <w:t xml:space="preserve"> </w:t>
      </w:r>
      <w:r>
        <w:rPr>
          <w:color w:val="333B3A"/>
          <w:w w:val="95"/>
        </w:rPr>
        <w:t xml:space="preserve">entzogen  </w:t>
      </w:r>
      <w:r>
        <w:rPr>
          <w:color w:val="333B3A"/>
          <w:spacing w:val="5"/>
          <w:w w:val="95"/>
        </w:rPr>
        <w:t xml:space="preserve"> </w:t>
      </w:r>
      <w:r>
        <w:rPr>
          <w:color w:val="333B3A"/>
          <w:w w:val="95"/>
        </w:rPr>
        <w:t xml:space="preserve">sind  </w:t>
      </w:r>
      <w:r>
        <w:rPr>
          <w:color w:val="333B3A"/>
          <w:spacing w:val="3"/>
          <w:w w:val="95"/>
        </w:rPr>
        <w:t xml:space="preserve"> </w:t>
      </w:r>
      <w:r>
        <w:rPr>
          <w:color w:val="333B3A"/>
          <w:w w:val="95"/>
        </w:rPr>
        <w:t xml:space="preserve">und </w:t>
      </w:r>
      <w:r>
        <w:rPr>
          <w:color w:val="333B3A"/>
          <w:spacing w:val="47"/>
          <w:w w:val="95"/>
        </w:rPr>
        <w:t xml:space="preserve"> </w:t>
      </w:r>
      <w:r>
        <w:rPr>
          <w:color w:val="333B3A"/>
          <w:w w:val="95"/>
        </w:rPr>
        <w:t xml:space="preserve">aus 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 xml:space="preserve">der  </w:t>
      </w:r>
      <w:r>
        <w:rPr>
          <w:color w:val="333B3A"/>
          <w:spacing w:val="3"/>
          <w:w w:val="95"/>
        </w:rPr>
        <w:t xml:space="preserve"> </w:t>
      </w:r>
      <w:r>
        <w:rPr>
          <w:color w:val="333B3A"/>
          <w:w w:val="95"/>
        </w:rPr>
        <w:t xml:space="preserve">eigenen  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 xml:space="preserve">Interessensphäre  </w:t>
      </w:r>
      <w:r>
        <w:rPr>
          <w:color w:val="333B3A"/>
          <w:spacing w:val="7"/>
          <w:w w:val="95"/>
        </w:rPr>
        <w:t xml:space="preserve"> </w:t>
      </w:r>
      <w:r>
        <w:rPr>
          <w:color w:val="333B3A"/>
          <w:w w:val="95"/>
        </w:rPr>
        <w:t xml:space="preserve">des  </w:t>
      </w:r>
      <w:r>
        <w:rPr>
          <w:color w:val="333B3A"/>
          <w:spacing w:val="4"/>
          <w:w w:val="95"/>
        </w:rPr>
        <w:t xml:space="preserve"> </w:t>
      </w:r>
      <w:r>
        <w:rPr>
          <w:color w:val="333B3A"/>
          <w:w w:val="95"/>
        </w:rPr>
        <w:t>Kündigenden</w:t>
      </w:r>
      <w:r>
        <w:rPr>
          <w:color w:val="333B3A"/>
          <w:w w:val="96"/>
        </w:rPr>
        <w:t xml:space="preserve"> </w:t>
      </w:r>
      <w:r>
        <w:rPr>
          <w:color w:val="333B3A"/>
          <w:w w:val="95"/>
        </w:rPr>
        <w:t xml:space="preserve">herrühren, </w:t>
      </w:r>
      <w:r>
        <w:rPr>
          <w:color w:val="333B3A"/>
          <w:spacing w:val="22"/>
          <w:w w:val="95"/>
        </w:rPr>
        <w:t xml:space="preserve"> </w:t>
      </w:r>
      <w:r>
        <w:rPr>
          <w:color w:val="333B3A"/>
          <w:w w:val="95"/>
        </w:rPr>
        <w:t xml:space="preserve">rechtfertigt </w:t>
      </w:r>
      <w:r>
        <w:rPr>
          <w:color w:val="333B3A"/>
          <w:spacing w:val="18"/>
          <w:w w:val="95"/>
        </w:rPr>
        <w:t xml:space="preserve"> </w:t>
      </w:r>
      <w:r>
        <w:rPr>
          <w:color w:val="333B3A"/>
          <w:w w:val="95"/>
        </w:rPr>
        <w:t xml:space="preserve">dies </w:t>
      </w:r>
      <w:r>
        <w:rPr>
          <w:color w:val="333B3A"/>
          <w:spacing w:val="4"/>
          <w:w w:val="95"/>
        </w:rPr>
        <w:t xml:space="preserve"> </w:t>
      </w:r>
      <w:r>
        <w:rPr>
          <w:color w:val="333B3A"/>
          <w:w w:val="95"/>
        </w:rPr>
        <w:t xml:space="preserve">nur </w:t>
      </w:r>
      <w:r>
        <w:rPr>
          <w:color w:val="333B3A"/>
          <w:spacing w:val="11"/>
          <w:w w:val="95"/>
        </w:rPr>
        <w:t xml:space="preserve"> </w:t>
      </w:r>
      <w:r>
        <w:rPr>
          <w:color w:val="333B3A"/>
          <w:w w:val="95"/>
        </w:rPr>
        <w:t>in</w:t>
      </w:r>
      <w:r>
        <w:rPr>
          <w:color w:val="333B3A"/>
          <w:spacing w:val="42"/>
          <w:w w:val="95"/>
        </w:rPr>
        <w:t xml:space="preserve"> </w:t>
      </w:r>
      <w:r>
        <w:rPr>
          <w:color w:val="333B3A"/>
          <w:w w:val="95"/>
        </w:rPr>
        <w:t xml:space="preserve">Ausnahmefällen </w:t>
      </w:r>
      <w:r>
        <w:rPr>
          <w:color w:val="333B3A"/>
          <w:spacing w:val="30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spacing w:val="50"/>
          <w:w w:val="95"/>
        </w:rPr>
        <w:t xml:space="preserve"> </w:t>
      </w:r>
      <w:r>
        <w:rPr>
          <w:color w:val="333B3A"/>
          <w:w w:val="95"/>
        </w:rPr>
        <w:t xml:space="preserve">fristlose </w:t>
      </w:r>
      <w:r>
        <w:rPr>
          <w:color w:val="333B3A"/>
          <w:spacing w:val="34"/>
          <w:w w:val="95"/>
        </w:rPr>
        <w:t xml:space="preserve"> </w:t>
      </w:r>
      <w:r>
        <w:rPr>
          <w:color w:val="333B3A"/>
          <w:w w:val="95"/>
        </w:rPr>
        <w:t xml:space="preserve">Kündigung </w:t>
      </w:r>
      <w:r>
        <w:rPr>
          <w:color w:val="333B3A"/>
          <w:spacing w:val="22"/>
          <w:w w:val="95"/>
        </w:rPr>
        <w:t xml:space="preserve"> </w:t>
      </w:r>
      <w:r>
        <w:rPr>
          <w:color w:val="333B3A"/>
          <w:w w:val="95"/>
        </w:rPr>
        <w:t>(Urteil</w:t>
      </w:r>
      <w:r>
        <w:rPr>
          <w:color w:val="333B3A"/>
          <w:spacing w:val="56"/>
          <w:w w:val="95"/>
        </w:rPr>
        <w:t xml:space="preserve"> </w:t>
      </w:r>
      <w:r>
        <w:rPr>
          <w:color w:val="333B3A"/>
          <w:w w:val="95"/>
        </w:rPr>
        <w:t>des</w:t>
      </w:r>
      <w:r>
        <w:rPr>
          <w:color w:val="333B3A"/>
          <w:w w:val="96"/>
        </w:rPr>
        <w:t xml:space="preserve"> </w:t>
      </w:r>
      <w:r>
        <w:rPr>
          <w:color w:val="333B3A"/>
          <w:w w:val="95"/>
        </w:rPr>
        <w:t>BGH</w:t>
      </w:r>
      <w:r>
        <w:rPr>
          <w:color w:val="333B3A"/>
          <w:spacing w:val="30"/>
          <w:w w:val="95"/>
        </w:rPr>
        <w:t xml:space="preserve"> </w:t>
      </w:r>
      <w:r>
        <w:rPr>
          <w:color w:val="333B3A"/>
          <w:w w:val="95"/>
        </w:rPr>
        <w:t xml:space="preserve">v. </w:t>
      </w:r>
      <w:r>
        <w:rPr>
          <w:color w:val="333B3A"/>
          <w:spacing w:val="1"/>
          <w:w w:val="95"/>
        </w:rPr>
        <w:t xml:space="preserve"> </w:t>
      </w:r>
      <w:r>
        <w:rPr>
          <w:color w:val="333B3A"/>
          <w:w w:val="95"/>
        </w:rPr>
        <w:t>11.11.2010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-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III</w:t>
      </w:r>
      <w:r>
        <w:rPr>
          <w:color w:val="333B3A"/>
          <w:spacing w:val="22"/>
          <w:w w:val="95"/>
        </w:rPr>
        <w:t xml:space="preserve"> </w:t>
      </w:r>
      <w:r>
        <w:rPr>
          <w:color w:val="333B3A"/>
          <w:w w:val="95"/>
        </w:rPr>
        <w:t>ZR</w:t>
      </w:r>
      <w:r>
        <w:rPr>
          <w:color w:val="333B3A"/>
          <w:spacing w:val="46"/>
          <w:w w:val="95"/>
        </w:rPr>
        <w:t xml:space="preserve"> </w:t>
      </w:r>
      <w:r>
        <w:rPr>
          <w:color w:val="333B3A"/>
          <w:w w:val="95"/>
        </w:rPr>
        <w:t>57/10</w:t>
      </w:r>
      <w:r>
        <w:rPr>
          <w:color w:val="333B3A"/>
          <w:spacing w:val="50"/>
          <w:w w:val="95"/>
        </w:rPr>
        <w:t xml:space="preserve"> </w:t>
      </w:r>
      <w:r>
        <w:rPr>
          <w:color w:val="333B3A"/>
          <w:w w:val="95"/>
        </w:rPr>
        <w:t>-</w:t>
      </w:r>
      <w:r>
        <w:rPr>
          <w:color w:val="333B3A"/>
          <w:spacing w:val="36"/>
          <w:w w:val="95"/>
        </w:rPr>
        <w:t xml:space="preserve"> </w:t>
      </w:r>
      <w:r>
        <w:rPr>
          <w:color w:val="333B3A"/>
          <w:w w:val="95"/>
        </w:rPr>
        <w:t>zit.</w:t>
      </w:r>
      <w:r>
        <w:rPr>
          <w:color w:val="333B3A"/>
          <w:spacing w:val="48"/>
          <w:w w:val="95"/>
        </w:rPr>
        <w:t xml:space="preserve"> </w:t>
      </w:r>
      <w:r>
        <w:rPr>
          <w:color w:val="333B3A"/>
          <w:w w:val="95"/>
        </w:rPr>
        <w:t>nach</w:t>
      </w:r>
      <w:r>
        <w:rPr>
          <w:color w:val="333B3A"/>
          <w:spacing w:val="35"/>
          <w:w w:val="95"/>
        </w:rPr>
        <w:t xml:space="preserve"> </w:t>
      </w:r>
      <w:r>
        <w:rPr>
          <w:color w:val="333B3A"/>
          <w:w w:val="95"/>
        </w:rPr>
        <w:t>beck-online,</w:t>
      </w:r>
      <w:r>
        <w:rPr>
          <w:color w:val="333B3A"/>
          <w:spacing w:val="57"/>
          <w:w w:val="95"/>
        </w:rPr>
        <w:t xml:space="preserve"> </w:t>
      </w:r>
      <w:r>
        <w:rPr>
          <w:color w:val="333B3A"/>
          <w:w w:val="95"/>
        </w:rPr>
        <w:t>hier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insb.</w:t>
      </w:r>
      <w:r>
        <w:rPr>
          <w:color w:val="333B3A"/>
          <w:spacing w:val="44"/>
          <w:w w:val="95"/>
        </w:rPr>
        <w:t xml:space="preserve"> </w:t>
      </w:r>
      <w:r>
        <w:rPr>
          <w:color w:val="333B3A"/>
          <w:w w:val="95"/>
        </w:rPr>
        <w:t>Rn.</w:t>
      </w:r>
      <w:r>
        <w:rPr>
          <w:color w:val="333B3A"/>
          <w:spacing w:val="26"/>
          <w:w w:val="95"/>
        </w:rPr>
        <w:t xml:space="preserve"> </w:t>
      </w:r>
      <w:r>
        <w:rPr>
          <w:color w:val="333B3A"/>
          <w:w w:val="95"/>
        </w:rPr>
        <w:t>9).</w:t>
      </w:r>
      <w:r>
        <w:rPr>
          <w:color w:val="333B3A"/>
          <w:spacing w:val="40"/>
          <w:w w:val="95"/>
        </w:rPr>
        <w:t xml:space="preserve"> </w:t>
      </w:r>
      <w:r>
        <w:rPr>
          <w:color w:val="333B3A"/>
          <w:w w:val="95"/>
        </w:rPr>
        <w:t>Soweit</w:t>
      </w:r>
      <w:r>
        <w:rPr>
          <w:color w:val="333B3A"/>
          <w:spacing w:val="47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w w:val="98"/>
        </w:rPr>
        <w:t xml:space="preserve"> </w:t>
      </w:r>
      <w:r>
        <w:rPr>
          <w:color w:val="333B3A"/>
          <w:w w:val="95"/>
        </w:rPr>
        <w:t>Beklagte</w:t>
      </w:r>
      <w:r>
        <w:rPr>
          <w:color w:val="333B3A"/>
          <w:spacing w:val="48"/>
          <w:w w:val="95"/>
        </w:rPr>
        <w:t xml:space="preserve"> </w:t>
      </w:r>
      <w:r>
        <w:rPr>
          <w:color w:val="333B3A"/>
          <w:w w:val="95"/>
        </w:rPr>
        <w:t>hierzu</w:t>
      </w:r>
      <w:r>
        <w:rPr>
          <w:color w:val="333B3A"/>
          <w:spacing w:val="33"/>
          <w:w w:val="95"/>
        </w:rPr>
        <w:t xml:space="preserve"> </w:t>
      </w:r>
      <w:r>
        <w:rPr>
          <w:color w:val="333B3A"/>
          <w:w w:val="95"/>
        </w:rPr>
        <w:t>vorträgt,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dass</w:t>
      </w:r>
      <w:r>
        <w:rPr>
          <w:color w:val="333B3A"/>
          <w:spacing w:val="45"/>
          <w:w w:val="95"/>
        </w:rPr>
        <w:t xml:space="preserve"> </w:t>
      </w:r>
      <w:r>
        <w:rPr>
          <w:color w:val="333B3A"/>
          <w:w w:val="95"/>
        </w:rPr>
        <w:t>es</w:t>
      </w:r>
      <w:r>
        <w:rPr>
          <w:color w:val="333B3A"/>
          <w:spacing w:val="38"/>
          <w:w w:val="95"/>
        </w:rPr>
        <w:t xml:space="preserve"> </w:t>
      </w:r>
      <w:r>
        <w:rPr>
          <w:color w:val="333B3A"/>
          <w:w w:val="95"/>
        </w:rPr>
        <w:t>in</w:t>
      </w:r>
      <w:r>
        <w:rPr>
          <w:color w:val="333B3A"/>
          <w:spacing w:val="27"/>
          <w:w w:val="95"/>
        </w:rPr>
        <w:t xml:space="preserve"> </w:t>
      </w:r>
      <w:r>
        <w:rPr>
          <w:color w:val="333B3A"/>
          <w:w w:val="95"/>
        </w:rPr>
        <w:t>ihrem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Interesse</w:t>
      </w:r>
      <w:r>
        <w:rPr>
          <w:color w:val="333B3A"/>
          <w:spacing w:val="55"/>
          <w:w w:val="95"/>
        </w:rPr>
        <w:t xml:space="preserve"> </w:t>
      </w:r>
      <w:r>
        <w:rPr>
          <w:color w:val="333B3A"/>
          <w:w w:val="95"/>
        </w:rPr>
        <w:t>liege,</w:t>
      </w:r>
      <w:r>
        <w:rPr>
          <w:color w:val="333B3A"/>
          <w:spacing w:val="37"/>
          <w:w w:val="95"/>
        </w:rPr>
        <w:t xml:space="preserve"> </w:t>
      </w:r>
      <w:r>
        <w:rPr>
          <w:color w:val="333B3A"/>
          <w:w w:val="95"/>
        </w:rPr>
        <w:t>nur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zu</w:t>
      </w:r>
      <w:r>
        <w:rPr>
          <w:color w:val="333B3A"/>
          <w:spacing w:val="47"/>
          <w:w w:val="95"/>
        </w:rPr>
        <w:t xml:space="preserve"> </w:t>
      </w:r>
      <w:r>
        <w:rPr>
          <w:color w:val="333B3A"/>
          <w:w w:val="95"/>
        </w:rPr>
        <w:t>zahlen,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wenn</w:t>
      </w:r>
      <w:r>
        <w:rPr>
          <w:color w:val="333B3A"/>
          <w:spacing w:val="52"/>
          <w:w w:val="95"/>
        </w:rPr>
        <w:t xml:space="preserve"> </w:t>
      </w:r>
      <w:r>
        <w:rPr>
          <w:color w:val="333B3A"/>
          <w:w w:val="95"/>
        </w:rPr>
        <w:t>sie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w w:val="98"/>
        </w:rPr>
        <w:t xml:space="preserve"> </w:t>
      </w:r>
      <w:r>
        <w:rPr>
          <w:color w:val="333B3A"/>
          <w:w w:val="95"/>
        </w:rPr>
        <w:t>Leistungen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15"/>
          <w:w w:val="95"/>
        </w:rPr>
        <w:t xml:space="preserve"> </w:t>
      </w:r>
      <w:r>
        <w:rPr>
          <w:color w:val="333B3A"/>
          <w:w w:val="95"/>
        </w:rPr>
        <w:t>Klägerin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auch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 xml:space="preserve">nutzen </w:t>
      </w:r>
      <w:r>
        <w:rPr>
          <w:color w:val="333B3A"/>
          <w:spacing w:val="4"/>
          <w:w w:val="95"/>
        </w:rPr>
        <w:t xml:space="preserve"> </w:t>
      </w:r>
      <w:r>
        <w:rPr>
          <w:color w:val="333B3A"/>
          <w:w w:val="95"/>
        </w:rPr>
        <w:t>kann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und</w:t>
      </w:r>
      <w:r>
        <w:rPr>
          <w:color w:val="333B3A"/>
          <w:spacing w:val="53"/>
          <w:w w:val="95"/>
        </w:rPr>
        <w:t xml:space="preserve"> </w:t>
      </w:r>
      <w:r>
        <w:rPr>
          <w:color w:val="333B3A"/>
          <w:w w:val="95"/>
        </w:rPr>
        <w:t xml:space="preserve">ihre </w:t>
      </w:r>
      <w:r>
        <w:rPr>
          <w:color w:val="333B3A"/>
          <w:spacing w:val="1"/>
          <w:w w:val="95"/>
        </w:rPr>
        <w:t xml:space="preserve"> </w:t>
      </w:r>
      <w:r>
        <w:rPr>
          <w:color w:val="333B3A"/>
          <w:w w:val="95"/>
        </w:rPr>
        <w:t xml:space="preserve">Kündigung </w:t>
      </w:r>
      <w:r>
        <w:rPr>
          <w:color w:val="333B3A"/>
          <w:spacing w:val="4"/>
          <w:w w:val="95"/>
        </w:rPr>
        <w:t xml:space="preserve"> </w:t>
      </w:r>
      <w:r>
        <w:rPr>
          <w:color w:val="333B3A"/>
          <w:w w:val="95"/>
        </w:rPr>
        <w:t xml:space="preserve">insbesondere </w:t>
      </w:r>
      <w:r>
        <w:rPr>
          <w:color w:val="333B3A"/>
          <w:spacing w:val="6"/>
          <w:w w:val="95"/>
        </w:rPr>
        <w:t xml:space="preserve"> </w:t>
      </w:r>
      <w:r>
        <w:rPr>
          <w:color w:val="333B3A"/>
          <w:w w:val="95"/>
        </w:rPr>
        <w:t>auch</w:t>
      </w:r>
      <w:r>
        <w:rPr>
          <w:color w:val="333B3A"/>
          <w:spacing w:val="61"/>
          <w:w w:val="95"/>
        </w:rPr>
        <w:t xml:space="preserve"> </w:t>
      </w:r>
      <w:r>
        <w:rPr>
          <w:color w:val="333B3A"/>
          <w:w w:val="95"/>
        </w:rPr>
        <w:t>in</w:t>
      </w:r>
      <w:r>
        <w:rPr>
          <w:color w:val="333B3A"/>
        </w:rPr>
        <w:t xml:space="preserve"> </w:t>
      </w:r>
      <w:r>
        <w:rPr>
          <w:color w:val="333B3A"/>
          <w:w w:val="95"/>
        </w:rPr>
        <w:t>ihrer</w:t>
      </w:r>
      <w:r>
        <w:rPr>
          <w:color w:val="333B3A"/>
          <w:spacing w:val="58"/>
          <w:w w:val="95"/>
        </w:rPr>
        <w:t xml:space="preserve"> </w:t>
      </w:r>
      <w:r>
        <w:rPr>
          <w:color w:val="333B3A"/>
          <w:w w:val="95"/>
        </w:rPr>
        <w:t>dem</w:t>
      </w:r>
      <w:r>
        <w:rPr>
          <w:color w:val="333B3A"/>
          <w:spacing w:val="45"/>
          <w:w w:val="95"/>
        </w:rPr>
        <w:t xml:space="preserve"> </w:t>
      </w:r>
      <w:r>
        <w:rPr>
          <w:color w:val="333B3A"/>
          <w:w w:val="95"/>
        </w:rPr>
        <w:t xml:space="preserve">Wandel </w:t>
      </w:r>
      <w:r>
        <w:rPr>
          <w:color w:val="333B3A"/>
          <w:spacing w:val="14"/>
          <w:w w:val="95"/>
        </w:rPr>
        <w:t xml:space="preserve"> </w:t>
      </w:r>
      <w:r>
        <w:rPr>
          <w:color w:val="333B3A"/>
          <w:w w:val="95"/>
        </w:rPr>
        <w:t xml:space="preserve">unterliegenden </w:t>
      </w:r>
      <w:r>
        <w:rPr>
          <w:color w:val="333B3A"/>
          <w:spacing w:val="27"/>
          <w:w w:val="95"/>
        </w:rPr>
        <w:t xml:space="preserve"> </w:t>
      </w:r>
      <w:r>
        <w:rPr>
          <w:color w:val="333B3A"/>
          <w:w w:val="95"/>
        </w:rPr>
        <w:t xml:space="preserve">persönlichen 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 xml:space="preserve">Freizeitgestaltung </w:t>
      </w:r>
      <w:r>
        <w:rPr>
          <w:color w:val="333B3A"/>
          <w:spacing w:val="27"/>
          <w:w w:val="95"/>
        </w:rPr>
        <w:t xml:space="preserve"> </w:t>
      </w:r>
      <w:r>
        <w:rPr>
          <w:color w:val="333B3A"/>
          <w:w w:val="95"/>
        </w:rPr>
        <w:t xml:space="preserve">begründet </w:t>
      </w:r>
      <w:r>
        <w:rPr>
          <w:color w:val="333B3A"/>
          <w:spacing w:val="1"/>
          <w:w w:val="95"/>
        </w:rPr>
        <w:t xml:space="preserve"> </w:t>
      </w:r>
      <w:r>
        <w:rPr>
          <w:color w:val="333B3A"/>
          <w:w w:val="95"/>
        </w:rPr>
        <w:t>sei,</w:t>
      </w:r>
      <w:r>
        <w:rPr>
          <w:color w:val="333B3A"/>
          <w:spacing w:val="57"/>
          <w:w w:val="95"/>
        </w:rPr>
        <w:t xml:space="preserve"> </w:t>
      </w:r>
      <w:r>
        <w:rPr>
          <w:color w:val="333B3A"/>
          <w:w w:val="95"/>
        </w:rPr>
        <w:t>zeigt</w:t>
      </w:r>
      <w:r>
        <w:rPr>
          <w:color w:val="333B3A"/>
          <w:w w:val="94"/>
        </w:rPr>
        <w:t xml:space="preserve"> </w:t>
      </w:r>
      <w:r>
        <w:rPr>
          <w:color w:val="333B3A"/>
          <w:w w:val="95"/>
        </w:rPr>
        <w:t>dies,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dass</w:t>
      </w:r>
      <w:r>
        <w:rPr>
          <w:color w:val="333B3A"/>
          <w:spacing w:val="48"/>
          <w:w w:val="95"/>
        </w:rPr>
        <w:t xml:space="preserve"> </w:t>
      </w:r>
      <w:r>
        <w:rPr>
          <w:color w:val="333B3A"/>
          <w:w w:val="95"/>
        </w:rPr>
        <w:t>es</w:t>
      </w:r>
      <w:r>
        <w:rPr>
          <w:color w:val="333B3A"/>
          <w:spacing w:val="42"/>
          <w:w w:val="95"/>
        </w:rPr>
        <w:t xml:space="preserve"> </w:t>
      </w:r>
      <w:r>
        <w:rPr>
          <w:color w:val="333B3A"/>
          <w:w w:val="95"/>
        </w:rPr>
        <w:t>sich</w:t>
      </w:r>
      <w:r>
        <w:rPr>
          <w:color w:val="333B3A"/>
          <w:spacing w:val="56"/>
          <w:w w:val="95"/>
        </w:rPr>
        <w:t xml:space="preserve"> </w:t>
      </w:r>
      <w:r>
        <w:rPr>
          <w:color w:val="333B3A"/>
          <w:w w:val="95"/>
        </w:rPr>
        <w:t>um</w:t>
      </w:r>
      <w:r>
        <w:rPr>
          <w:color w:val="333B3A"/>
          <w:spacing w:val="35"/>
          <w:w w:val="95"/>
        </w:rPr>
        <w:t xml:space="preserve"> </w:t>
      </w:r>
      <w:r>
        <w:rPr>
          <w:color w:val="333B3A"/>
          <w:w w:val="95"/>
        </w:rPr>
        <w:t xml:space="preserve">dem </w:t>
      </w:r>
      <w:r>
        <w:rPr>
          <w:color w:val="333B3A"/>
          <w:spacing w:val="2"/>
          <w:w w:val="95"/>
        </w:rPr>
        <w:t xml:space="preserve"> </w:t>
      </w:r>
      <w:r>
        <w:rPr>
          <w:color w:val="333B3A"/>
          <w:w w:val="95"/>
        </w:rPr>
        <w:t>Einfluss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3"/>
          <w:w w:val="95"/>
        </w:rPr>
        <w:t xml:space="preserve"> </w:t>
      </w:r>
      <w:r>
        <w:rPr>
          <w:color w:val="333B3A"/>
          <w:w w:val="95"/>
        </w:rPr>
        <w:t>Klägerin</w:t>
      </w:r>
      <w:r>
        <w:rPr>
          <w:color w:val="333B3A"/>
          <w:spacing w:val="51"/>
          <w:w w:val="95"/>
        </w:rPr>
        <w:t xml:space="preserve"> </w:t>
      </w:r>
      <w:r>
        <w:rPr>
          <w:color w:val="333B3A"/>
          <w:w w:val="95"/>
        </w:rPr>
        <w:t>entzogene</w:t>
      </w:r>
      <w:r>
        <w:rPr>
          <w:color w:val="333B3A"/>
          <w:spacing w:val="52"/>
          <w:w w:val="95"/>
        </w:rPr>
        <w:t xml:space="preserve"> </w:t>
      </w:r>
      <w:r>
        <w:rPr>
          <w:color w:val="333B3A"/>
          <w:w w:val="95"/>
        </w:rPr>
        <w:t xml:space="preserve">Vorgänge </w:t>
      </w:r>
      <w:r>
        <w:rPr>
          <w:color w:val="333B3A"/>
          <w:spacing w:val="6"/>
          <w:w w:val="95"/>
        </w:rPr>
        <w:t xml:space="preserve"> </w:t>
      </w:r>
      <w:r>
        <w:rPr>
          <w:color w:val="333B3A"/>
          <w:w w:val="95"/>
        </w:rPr>
        <w:t>handelt.</w:t>
      </w:r>
      <w:r>
        <w:rPr>
          <w:color w:val="333B3A"/>
          <w:spacing w:val="54"/>
          <w:w w:val="95"/>
        </w:rPr>
        <w:t xml:space="preserve"> </w:t>
      </w:r>
      <w:r>
        <w:rPr>
          <w:color w:val="333B3A"/>
          <w:w w:val="95"/>
        </w:rPr>
        <w:t>Selbst</w:t>
      </w:r>
      <w:r>
        <w:rPr>
          <w:color w:val="333B3A"/>
          <w:w w:val="94"/>
        </w:rPr>
        <w:t xml:space="preserve"> </w:t>
      </w:r>
      <w:r>
        <w:rPr>
          <w:color w:val="333B3A"/>
          <w:w w:val="95"/>
        </w:rPr>
        <w:t xml:space="preserve">wenn 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 xml:space="preserve">diese 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 xml:space="preserve">Klägerin </w:t>
      </w:r>
      <w:r>
        <w:rPr>
          <w:color w:val="333B3A"/>
          <w:spacing w:val="4"/>
          <w:w w:val="95"/>
        </w:rPr>
        <w:t xml:space="preserve"> </w:t>
      </w:r>
      <w:r>
        <w:rPr>
          <w:color w:val="333B3A"/>
          <w:w w:val="95"/>
        </w:rPr>
        <w:t xml:space="preserve">bekannt </w:t>
      </w:r>
      <w:r>
        <w:rPr>
          <w:color w:val="333B3A"/>
          <w:spacing w:val="1"/>
          <w:w w:val="95"/>
        </w:rPr>
        <w:t xml:space="preserve"> </w:t>
      </w:r>
      <w:r>
        <w:rPr>
          <w:color w:val="333B3A"/>
          <w:w w:val="95"/>
        </w:rPr>
        <w:t xml:space="preserve">sind </w:t>
      </w:r>
      <w:r>
        <w:rPr>
          <w:color w:val="333B3A"/>
          <w:spacing w:val="10"/>
          <w:w w:val="95"/>
        </w:rPr>
        <w:t xml:space="preserve"> </w:t>
      </w:r>
      <w:r>
        <w:rPr>
          <w:color w:val="333B3A"/>
          <w:w w:val="95"/>
        </w:rPr>
        <w:t>und</w:t>
      </w:r>
      <w:r>
        <w:rPr>
          <w:color w:val="333B3A"/>
          <w:spacing w:val="57"/>
          <w:w w:val="95"/>
        </w:rPr>
        <w:t xml:space="preserve"> </w:t>
      </w:r>
      <w:r>
        <w:rPr>
          <w:color w:val="333B3A"/>
          <w:w w:val="95"/>
        </w:rPr>
        <w:t xml:space="preserve">die </w:t>
      </w:r>
      <w:r>
        <w:rPr>
          <w:color w:val="333B3A"/>
          <w:spacing w:val="14"/>
          <w:w w:val="95"/>
        </w:rPr>
        <w:t xml:space="preserve"> </w:t>
      </w:r>
      <w:r>
        <w:rPr>
          <w:color w:val="333B3A"/>
          <w:w w:val="95"/>
        </w:rPr>
        <w:t>Beklagte</w:t>
      </w:r>
      <w:r>
        <w:rPr>
          <w:color w:val="333B3A"/>
          <w:spacing w:val="56"/>
          <w:w w:val="95"/>
        </w:rPr>
        <w:t xml:space="preserve"> </w:t>
      </w:r>
      <w:r>
        <w:rPr>
          <w:color w:val="333B3A"/>
          <w:w w:val="95"/>
        </w:rPr>
        <w:t xml:space="preserve">verlangt, </w:t>
      </w:r>
      <w:r>
        <w:rPr>
          <w:color w:val="333B3A"/>
          <w:spacing w:val="19"/>
          <w:w w:val="95"/>
        </w:rPr>
        <w:t xml:space="preserve"> </w:t>
      </w:r>
      <w:r>
        <w:rPr>
          <w:color w:val="333B3A"/>
          <w:w w:val="95"/>
        </w:rPr>
        <w:t xml:space="preserve">dass </w:t>
      </w:r>
      <w:r>
        <w:rPr>
          <w:color w:val="333B3A"/>
          <w:spacing w:val="5"/>
          <w:w w:val="95"/>
        </w:rPr>
        <w:t xml:space="preserve"> </w:t>
      </w:r>
      <w:r>
        <w:rPr>
          <w:color w:val="333B3A"/>
          <w:w w:val="95"/>
        </w:rPr>
        <w:t>dies</w:t>
      </w:r>
      <w:r>
        <w:rPr>
          <w:color w:val="333B3A"/>
          <w:spacing w:val="63"/>
          <w:w w:val="95"/>
        </w:rPr>
        <w:t xml:space="preserve"> </w:t>
      </w:r>
      <w:r>
        <w:rPr>
          <w:color w:val="333B3A"/>
          <w:w w:val="95"/>
        </w:rPr>
        <w:t>deshalb</w:t>
      </w:r>
    </w:p>
    <w:p w:rsidR="00DE170B" w:rsidRDefault="00DE170B">
      <w:pPr>
        <w:spacing w:line="351" w:lineRule="auto"/>
        <w:jc w:val="center"/>
        <w:sectPr w:rsidR="00DE170B">
          <w:pgSz w:w="11564" w:h="16500"/>
          <w:pgMar w:top="820" w:right="780" w:bottom="280" w:left="1200" w:header="584" w:footer="0" w:gutter="0"/>
          <w:cols w:space="720"/>
        </w:sectPr>
      </w:pPr>
    </w:p>
    <w:p w:rsidR="00DE170B" w:rsidRDefault="00DE170B">
      <w:pPr>
        <w:spacing w:before="2" w:line="100" w:lineRule="exact"/>
        <w:rPr>
          <w:sz w:val="10"/>
          <w:szCs w:val="1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before="70" w:line="373" w:lineRule="auto"/>
        <w:ind w:left="116" w:right="156" w:firstLine="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</w:t>
      </w:r>
      <w:r>
        <w:rPr>
          <w:rFonts w:ascii="Arial" w:eastAsia="Arial" w:hAnsi="Arial" w:cs="Arial"/>
          <w:color w:val="2F38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Kalkulation</w:t>
      </w:r>
      <w:r>
        <w:rPr>
          <w:rFonts w:ascii="Arial" w:eastAsia="Arial" w:hAnsi="Arial" w:cs="Arial"/>
          <w:color w:val="2F38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Klägerin</w:t>
      </w:r>
      <w:r>
        <w:rPr>
          <w:rFonts w:ascii="Arial" w:eastAsia="Arial" w:hAnsi="Arial" w:cs="Arial"/>
          <w:color w:val="2F38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einbezogen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werden</w:t>
      </w:r>
      <w:r>
        <w:rPr>
          <w:rFonts w:ascii="Arial" w:eastAsia="Arial" w:hAnsi="Arial" w:cs="Arial"/>
          <w:color w:val="2F38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müsste,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ergibt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sich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hieraus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kein Ausnahmefall</w:t>
      </w:r>
      <w:r>
        <w:rPr>
          <w:rFonts w:ascii="Arial" w:eastAsia="Arial" w:hAnsi="Arial" w:cs="Arial"/>
          <w:color w:val="2F38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einen</w:t>
      </w:r>
      <w:r>
        <w:rPr>
          <w:rFonts w:ascii="Arial" w:eastAsia="Arial" w:hAnsi="Arial" w:cs="Arial"/>
          <w:color w:val="2F383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Kündigungsgrund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für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Beklagte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begründen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kann.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Denn</w:t>
      </w:r>
      <w:r>
        <w:rPr>
          <w:rFonts w:ascii="Arial" w:eastAsia="Arial" w:hAnsi="Arial" w:cs="Arial"/>
          <w:color w:val="2F38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dies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gilt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genauso</w:t>
      </w:r>
      <w:r>
        <w:rPr>
          <w:rFonts w:ascii="Arial" w:eastAsia="Arial" w:hAnsi="Arial" w:cs="Arial"/>
          <w:color w:val="2F38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für</w:t>
      </w:r>
      <w:r>
        <w:rPr>
          <w:rFonts w:ascii="Arial" w:eastAsia="Arial" w:hAnsi="Arial" w:cs="Arial"/>
          <w:color w:val="2F38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</w:t>
      </w:r>
      <w:r>
        <w:rPr>
          <w:rFonts w:ascii="Arial" w:eastAsia="Arial" w:hAnsi="Arial" w:cs="Arial"/>
          <w:color w:val="2F3836"/>
          <w:spacing w:val="17"/>
          <w:sz w:val="23"/>
          <w:szCs w:val="23"/>
        </w:rPr>
        <w:t>e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ebenso</w:t>
      </w:r>
      <w:r>
        <w:rPr>
          <w:rFonts w:ascii="Arial" w:eastAsia="Arial" w:hAnsi="Arial" w:cs="Arial"/>
          <w:color w:val="2F383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sehenden</w:t>
      </w:r>
      <w:r>
        <w:rPr>
          <w:rFonts w:ascii="Arial" w:eastAsia="Arial" w:hAnsi="Arial" w:cs="Arial"/>
          <w:color w:val="2F38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Auges</w:t>
      </w:r>
      <w:r>
        <w:rPr>
          <w:rFonts w:ascii="Arial" w:eastAsia="Arial" w:hAnsi="Arial" w:cs="Arial"/>
          <w:color w:val="2F38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bei</w:t>
      </w:r>
      <w:r>
        <w:rPr>
          <w:rFonts w:ascii="Arial" w:eastAsia="Arial" w:hAnsi="Arial" w:cs="Arial"/>
          <w:color w:val="2F38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Abschluss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eines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zweijährigen</w:t>
      </w:r>
      <w:r>
        <w:rPr>
          <w:rFonts w:ascii="Arial" w:eastAsia="Arial" w:hAnsi="Arial" w:cs="Arial"/>
          <w:color w:val="2F383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Vertrages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</w:t>
      </w:r>
      <w:r>
        <w:rPr>
          <w:rFonts w:ascii="Arial" w:eastAsia="Arial" w:hAnsi="Arial" w:cs="Arial"/>
          <w:color w:val="2F38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Risiko</w:t>
      </w:r>
      <w:r>
        <w:rPr>
          <w:rFonts w:ascii="Arial" w:eastAsia="Arial" w:hAnsi="Arial" w:cs="Arial"/>
          <w:color w:val="2F38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auf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sich</w:t>
      </w:r>
      <w:r>
        <w:rPr>
          <w:rFonts w:ascii="Arial" w:eastAsia="Arial" w:hAnsi="Arial" w:cs="Arial"/>
          <w:color w:val="2F38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nimm</w:t>
      </w:r>
      <w:r>
        <w:rPr>
          <w:rFonts w:ascii="Arial" w:eastAsia="Arial" w:hAnsi="Arial" w:cs="Arial"/>
          <w:color w:val="2F3836"/>
          <w:spacing w:val="16"/>
          <w:sz w:val="23"/>
          <w:szCs w:val="23"/>
        </w:rPr>
        <w:t>t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Leistungen</w:t>
      </w:r>
      <w:r>
        <w:rPr>
          <w:rFonts w:ascii="Arial" w:eastAsia="Arial" w:hAnsi="Arial" w:cs="Arial"/>
          <w:color w:val="2F38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auf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Grund</w:t>
      </w:r>
      <w:r>
        <w:rPr>
          <w:rFonts w:ascii="Arial" w:eastAsia="Arial" w:hAnsi="Arial" w:cs="Arial"/>
          <w:color w:val="2F38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Veränderung</w:t>
      </w:r>
      <w:r>
        <w:rPr>
          <w:rFonts w:ascii="Arial" w:eastAsia="Arial" w:hAnsi="Arial" w:cs="Arial"/>
          <w:color w:val="2F38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ihrer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persönlichen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Verhältnisse</w:t>
      </w:r>
      <w:r>
        <w:rPr>
          <w:rFonts w:ascii="Arial" w:eastAsia="Arial" w:hAnsi="Arial" w:cs="Arial"/>
          <w:color w:val="2F38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nicht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mehr</w:t>
      </w:r>
      <w:r>
        <w:rPr>
          <w:rFonts w:ascii="Arial" w:eastAsia="Arial" w:hAnsi="Arial" w:cs="Arial"/>
          <w:color w:val="2F383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nutzen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</w:t>
      </w:r>
      <w:r>
        <w:rPr>
          <w:rFonts w:ascii="Arial" w:eastAsia="Arial" w:hAnsi="Arial" w:cs="Arial"/>
          <w:color w:val="2F3836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könne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>n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Nach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ständiger</w:t>
      </w:r>
      <w:r>
        <w:rPr>
          <w:rFonts w:ascii="Arial" w:eastAsia="Arial" w:hAnsi="Arial" w:cs="Arial"/>
          <w:color w:val="2F383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Rechtsprechung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des</w:t>
      </w:r>
      <w:r>
        <w:rPr>
          <w:rFonts w:ascii="Arial" w:eastAsia="Arial" w:hAnsi="Arial" w:cs="Arial"/>
          <w:color w:val="2F38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BGH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hat</w:t>
      </w:r>
      <w:r>
        <w:rPr>
          <w:rFonts w:ascii="Arial" w:eastAsia="Arial" w:hAnsi="Arial" w:cs="Arial"/>
          <w:color w:val="2F383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Kunde</w:t>
      </w:r>
      <w:r>
        <w:rPr>
          <w:rFonts w:ascii="Arial" w:eastAsia="Arial" w:hAnsi="Arial" w:cs="Arial"/>
          <w:color w:val="2F38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insoweit</w:t>
      </w:r>
      <w:r>
        <w:rPr>
          <w:rFonts w:ascii="Arial" w:eastAsia="Arial" w:hAnsi="Arial" w:cs="Arial"/>
          <w:color w:val="2F38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das 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damit 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verbundene</w:t>
      </w:r>
      <w:r>
        <w:rPr>
          <w:rFonts w:ascii="Arial" w:eastAsia="Arial" w:hAnsi="Arial" w:cs="Arial"/>
          <w:color w:val="2F3836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Risiko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selbst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tragen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(vgl.</w:t>
      </w:r>
      <w:r>
        <w:rPr>
          <w:rFonts w:ascii="Arial" w:eastAsia="Arial" w:hAnsi="Arial" w:cs="Arial"/>
          <w:color w:val="2F38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BGH</w:t>
      </w:r>
      <w:r>
        <w:rPr>
          <w:rFonts w:ascii="Arial" w:eastAsia="Arial" w:hAnsi="Arial" w:cs="Arial"/>
          <w:color w:val="2F38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a.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>a</w:t>
      </w:r>
      <w:r>
        <w:rPr>
          <w:rFonts w:ascii="Arial" w:eastAsia="Arial" w:hAnsi="Arial" w:cs="Arial"/>
          <w:color w:val="42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F3836"/>
          <w:spacing w:val="8"/>
          <w:sz w:val="23"/>
          <w:szCs w:val="23"/>
        </w:rPr>
        <w:t>O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Rn.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12</w:t>
      </w:r>
      <w:r>
        <w:rPr>
          <w:rFonts w:ascii="Arial" w:eastAsia="Arial" w:hAnsi="Arial" w:cs="Arial"/>
          <w:color w:val="2F3836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m.w.N.).</w:t>
      </w:r>
    </w:p>
    <w:p w:rsidR="00DE170B" w:rsidRDefault="00DE170B">
      <w:pPr>
        <w:spacing w:line="240" w:lineRule="exact"/>
        <w:rPr>
          <w:sz w:val="24"/>
          <w:szCs w:val="24"/>
        </w:rPr>
      </w:pPr>
    </w:p>
    <w:p w:rsidR="00DE170B" w:rsidRDefault="00D26876">
      <w:pPr>
        <w:spacing w:line="368" w:lineRule="auto"/>
        <w:ind w:left="125" w:right="134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836"/>
          <w:sz w:val="23"/>
          <w:szCs w:val="23"/>
        </w:rPr>
        <w:t>Im</w:t>
      </w:r>
      <w:r>
        <w:rPr>
          <w:rFonts w:ascii="Arial" w:eastAsia="Arial" w:hAnsi="Arial" w:cs="Arial"/>
          <w:color w:val="2F38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Rahmen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lnteressenabwägung</w:t>
      </w:r>
      <w:r>
        <w:rPr>
          <w:rFonts w:ascii="Arial" w:eastAsia="Arial" w:hAnsi="Arial" w:cs="Arial"/>
          <w:color w:val="2F383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ist</w:t>
      </w:r>
      <w:r>
        <w:rPr>
          <w:rFonts w:ascii="Arial" w:eastAsia="Arial" w:hAnsi="Arial" w:cs="Arial"/>
          <w:color w:val="2F38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beachten</w:t>
      </w:r>
      <w:r>
        <w:rPr>
          <w:rFonts w:ascii="Arial" w:eastAsia="Arial" w:hAnsi="Arial" w:cs="Arial"/>
          <w:color w:val="2F3836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dass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Beklagte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bei</w:t>
      </w:r>
      <w:r>
        <w:rPr>
          <w:rFonts w:ascii="Arial" w:eastAsia="Arial" w:hAnsi="Arial" w:cs="Arial"/>
          <w:color w:val="2F3836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Vertragsschluss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</w:t>
      </w:r>
      <w:r>
        <w:rPr>
          <w:rFonts w:ascii="Arial" w:eastAsia="Arial" w:hAnsi="Arial" w:cs="Arial"/>
          <w:color w:val="2F38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kürzere</w:t>
      </w:r>
      <w:r>
        <w:rPr>
          <w:rFonts w:ascii="Arial" w:eastAsia="Arial" w:hAnsi="Arial" w:cs="Arial"/>
          <w:color w:val="2F383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Vertragslaufzeit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</w:t>
      </w:r>
      <w:r>
        <w:rPr>
          <w:rFonts w:ascii="Arial" w:eastAsia="Arial" w:hAnsi="Arial" w:cs="Arial"/>
          <w:color w:val="2F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einem</w:t>
      </w:r>
      <w:r>
        <w:rPr>
          <w:rFonts w:ascii="Arial" w:eastAsia="Arial" w:hAnsi="Arial" w:cs="Arial"/>
          <w:color w:val="2F38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höheren </w:t>
      </w:r>
      <w:r>
        <w:rPr>
          <w:rFonts w:ascii="Arial" w:eastAsia="Arial" w:hAnsi="Arial" w:cs="Arial"/>
          <w:color w:val="2F38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Monatsbeitrag hätte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wählen</w:t>
      </w:r>
      <w:r>
        <w:rPr>
          <w:rFonts w:ascii="Arial" w:eastAsia="Arial" w:hAnsi="Arial" w:cs="Arial"/>
          <w:color w:val="2F383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können.</w:t>
      </w:r>
      <w:r>
        <w:rPr>
          <w:rFonts w:ascii="Arial" w:eastAsia="Arial" w:hAnsi="Arial" w:cs="Arial"/>
          <w:color w:val="2F38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Insoweit</w:t>
      </w:r>
      <w:r>
        <w:rPr>
          <w:rFonts w:ascii="Arial" w:eastAsia="Arial" w:hAnsi="Arial" w:cs="Arial"/>
          <w:color w:val="2F38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hat</w:t>
      </w:r>
      <w:r>
        <w:rPr>
          <w:rFonts w:ascii="Arial" w:eastAsia="Arial" w:hAnsi="Arial" w:cs="Arial"/>
          <w:color w:val="2F38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sie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den</w:t>
      </w:r>
      <w:r>
        <w:rPr>
          <w:rFonts w:ascii="Arial" w:eastAsia="Arial" w:hAnsi="Arial" w:cs="Arial"/>
          <w:color w:val="2F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finanziellen</w:t>
      </w:r>
      <w:r>
        <w:rPr>
          <w:rFonts w:ascii="Arial" w:eastAsia="Arial" w:hAnsi="Arial" w:cs="Arial"/>
          <w:color w:val="2F38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Vorteil</w:t>
      </w:r>
      <w:r>
        <w:rPr>
          <w:rFonts w:ascii="Arial" w:eastAsia="Arial" w:hAnsi="Arial" w:cs="Arial"/>
          <w:color w:val="2F38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nutzend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längere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Vertragslaufzeit</w:t>
      </w:r>
      <w:r>
        <w:rPr>
          <w:rFonts w:ascii="Arial" w:eastAsia="Arial" w:hAnsi="Arial" w:cs="Arial"/>
          <w:color w:val="2F38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gewählt</w:t>
      </w:r>
      <w:r>
        <w:rPr>
          <w:rFonts w:ascii="Arial" w:eastAsia="Arial" w:hAnsi="Arial" w:cs="Arial"/>
          <w:color w:val="2F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und</w:t>
      </w:r>
      <w:r>
        <w:rPr>
          <w:rFonts w:ascii="Arial" w:eastAsia="Arial" w:hAnsi="Arial" w:cs="Arial"/>
          <w:color w:val="2F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damit</w:t>
      </w:r>
      <w:r>
        <w:rPr>
          <w:rFonts w:ascii="Arial" w:eastAsia="Arial" w:hAnsi="Arial" w:cs="Arial"/>
          <w:color w:val="2F383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einen</w:t>
      </w:r>
      <w:r>
        <w:rPr>
          <w:rFonts w:ascii="Arial" w:eastAsia="Arial" w:hAnsi="Arial" w:cs="Arial"/>
          <w:color w:val="2F383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Teil</w:t>
      </w:r>
      <w:r>
        <w:rPr>
          <w:rFonts w:ascii="Arial" w:eastAsia="Arial" w:hAnsi="Arial" w:cs="Arial"/>
          <w:color w:val="2F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des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daraus</w:t>
      </w:r>
      <w:r>
        <w:rPr>
          <w:rFonts w:ascii="Arial" w:eastAsia="Arial" w:hAnsi="Arial" w:cs="Arial"/>
          <w:color w:val="2F383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entstehenden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Gewinns</w:t>
      </w:r>
      <w:r>
        <w:rPr>
          <w:rFonts w:ascii="Arial" w:eastAsia="Arial" w:hAnsi="Arial" w:cs="Arial"/>
          <w:color w:val="2F38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Klägerin</w:t>
      </w:r>
      <w:r>
        <w:rPr>
          <w:rFonts w:ascii="Arial" w:eastAsia="Arial" w:hAnsi="Arial" w:cs="Arial"/>
          <w:color w:val="2F38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durch</w:t>
      </w:r>
      <w:r>
        <w:rPr>
          <w:rFonts w:ascii="Arial" w:eastAsia="Arial" w:hAnsi="Arial" w:cs="Arial"/>
          <w:color w:val="2F38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einen </w:t>
      </w:r>
      <w:r>
        <w:rPr>
          <w:rFonts w:ascii="Arial" w:eastAsia="Arial" w:hAnsi="Arial" w:cs="Arial"/>
          <w:color w:val="2F38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geringeren 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monatlichen </w:t>
      </w:r>
      <w:r>
        <w:rPr>
          <w:rFonts w:ascii="Arial" w:eastAsia="Arial" w:hAnsi="Arial" w:cs="Arial"/>
          <w:color w:val="2F38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Beitrag </w:t>
      </w:r>
      <w:r>
        <w:rPr>
          <w:rFonts w:ascii="Arial" w:eastAsia="Arial" w:hAnsi="Arial" w:cs="Arial"/>
          <w:color w:val="2F38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angenommen</w:t>
      </w:r>
      <w:r>
        <w:rPr>
          <w:rFonts w:ascii="Arial" w:eastAsia="Arial" w:hAnsi="Arial" w:cs="Arial"/>
          <w:color w:val="2F3836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Konsequenterweise muss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sie</w:t>
      </w:r>
      <w:r>
        <w:rPr>
          <w:rFonts w:ascii="Arial" w:eastAsia="Arial" w:hAnsi="Arial" w:cs="Arial"/>
          <w:color w:val="2F383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damit</w:t>
      </w:r>
      <w:r>
        <w:rPr>
          <w:rFonts w:ascii="Arial" w:eastAsia="Arial" w:hAnsi="Arial" w:cs="Arial"/>
          <w:color w:val="2F38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verbundenen</w:t>
      </w:r>
      <w:r>
        <w:rPr>
          <w:rFonts w:ascii="Arial" w:eastAsia="Arial" w:hAnsi="Arial" w:cs="Arial"/>
          <w:color w:val="2F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Risiken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Kauf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nehmen</w:t>
      </w:r>
      <w:r>
        <w:rPr>
          <w:rFonts w:ascii="Arial" w:eastAsia="Arial" w:hAnsi="Arial" w:cs="Arial"/>
          <w:color w:val="2F3836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505E60"/>
          <w:sz w:val="23"/>
          <w:szCs w:val="23"/>
        </w:rPr>
        <w:t>,</w:t>
      </w:r>
      <w:r>
        <w:rPr>
          <w:rFonts w:ascii="Arial" w:eastAsia="Arial" w:hAnsi="Arial" w:cs="Arial"/>
          <w:color w:val="505E60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sich</w:t>
      </w:r>
      <w:r>
        <w:rPr>
          <w:rFonts w:ascii="Arial" w:eastAsia="Arial" w:hAnsi="Arial" w:cs="Arial"/>
          <w:color w:val="2F38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nun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ihrem</w:t>
      </w:r>
      <w:r>
        <w:rPr>
          <w:rFonts w:ascii="Arial" w:eastAsia="Arial" w:hAnsi="Arial" w:cs="Arial"/>
          <w:color w:val="2F38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Wegzug</w:t>
      </w:r>
      <w:r>
        <w:rPr>
          <w:rFonts w:ascii="Arial" w:eastAsia="Arial" w:hAnsi="Arial" w:cs="Arial"/>
          <w:color w:val="2F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realisiert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haben.</w:t>
      </w:r>
    </w:p>
    <w:p w:rsidR="00DE170B" w:rsidRDefault="00DE170B">
      <w:pPr>
        <w:spacing w:before="6" w:line="240" w:lineRule="exact"/>
        <w:rPr>
          <w:sz w:val="24"/>
          <w:szCs w:val="24"/>
        </w:rPr>
      </w:pPr>
    </w:p>
    <w:p w:rsidR="00DE170B" w:rsidRDefault="00D26876">
      <w:pPr>
        <w:spacing w:line="371" w:lineRule="auto"/>
        <w:ind w:left="135" w:right="1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ist</w:t>
      </w:r>
      <w:r>
        <w:rPr>
          <w:rFonts w:ascii="Arial" w:eastAsia="Arial" w:hAnsi="Arial" w:cs="Arial"/>
          <w:color w:val="2F38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Amtsgericht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im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Ergebnis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zutreffend</w:t>
      </w:r>
      <w:r>
        <w:rPr>
          <w:rFonts w:ascii="Arial" w:eastAsia="Arial" w:hAnsi="Arial" w:cs="Arial"/>
          <w:color w:val="2F38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davon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ausgegangen</w:t>
      </w:r>
      <w:r>
        <w:rPr>
          <w:rFonts w:ascii="Arial" w:eastAsia="Arial" w:hAnsi="Arial" w:cs="Arial"/>
          <w:color w:val="2F38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dass</w:t>
      </w:r>
      <w:r>
        <w:rPr>
          <w:rFonts w:ascii="Arial" w:eastAsia="Arial" w:hAnsi="Arial" w:cs="Arial"/>
          <w:color w:val="2F38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Beklagten</w:t>
      </w:r>
      <w:r>
        <w:rPr>
          <w:rFonts w:ascii="Arial" w:eastAsia="Arial" w:hAnsi="Arial" w:cs="Arial"/>
          <w:color w:val="2F38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kein</w:t>
      </w:r>
      <w:r>
        <w:rPr>
          <w:rFonts w:ascii="Arial" w:eastAsia="Arial" w:hAnsi="Arial" w:cs="Arial"/>
          <w:color w:val="2F38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Kün</w:t>
      </w:r>
      <w:r>
        <w:rPr>
          <w:rFonts w:ascii="Arial" w:eastAsia="Arial" w:hAnsi="Arial" w:cs="Arial"/>
          <w:color w:val="2F3836"/>
          <w:spacing w:val="3"/>
          <w:sz w:val="23"/>
          <w:szCs w:val="23"/>
        </w:rPr>
        <w:t>d</w:t>
      </w:r>
      <w:r>
        <w:rPr>
          <w:rFonts w:ascii="Arial" w:eastAsia="Arial" w:hAnsi="Arial" w:cs="Arial"/>
          <w:color w:val="424D4F"/>
          <w:spacing w:val="-15"/>
          <w:sz w:val="23"/>
          <w:szCs w:val="23"/>
        </w:rPr>
        <w:t>i</w:t>
      </w:r>
      <w:r>
        <w:rPr>
          <w:rFonts w:ascii="Arial" w:eastAsia="Arial" w:hAnsi="Arial" w:cs="Arial"/>
          <w:color w:val="2F3836"/>
          <w:sz w:val="23"/>
          <w:szCs w:val="23"/>
        </w:rPr>
        <w:t>gungsrecht</w:t>
      </w:r>
      <w:r>
        <w:rPr>
          <w:rFonts w:ascii="Arial" w:eastAsia="Arial" w:hAnsi="Arial" w:cs="Arial"/>
          <w:color w:val="2F383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aus</w:t>
      </w:r>
      <w:r>
        <w:rPr>
          <w:rFonts w:ascii="Arial" w:eastAsia="Arial" w:hAnsi="Arial" w:cs="Arial"/>
          <w:color w:val="2F38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836"/>
        </w:rPr>
        <w:t>§</w:t>
      </w:r>
      <w:r>
        <w:rPr>
          <w:rFonts w:ascii="Times New Roman" w:eastAsia="Times New Roman" w:hAnsi="Times New Roman" w:cs="Times New Roman"/>
          <w:color w:val="2F3836"/>
          <w:spacing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313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Abs</w:t>
      </w:r>
      <w:r>
        <w:rPr>
          <w:rFonts w:ascii="Arial" w:eastAsia="Arial" w:hAnsi="Arial" w:cs="Arial"/>
          <w:color w:val="2F3836"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3</w:t>
      </w:r>
      <w:r>
        <w:rPr>
          <w:rFonts w:ascii="Arial" w:eastAsia="Arial" w:hAnsi="Arial" w:cs="Arial"/>
          <w:color w:val="2F38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>S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2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BGB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zustand.</w:t>
      </w:r>
      <w:r>
        <w:rPr>
          <w:rFonts w:ascii="Arial" w:eastAsia="Arial" w:hAnsi="Arial" w:cs="Arial"/>
          <w:color w:val="2F383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bei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Anwendung</w:t>
      </w:r>
      <w:r>
        <w:rPr>
          <w:rFonts w:ascii="Arial" w:eastAsia="Arial" w:hAnsi="Arial" w:cs="Arial"/>
          <w:color w:val="2F38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Regeln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über</w:t>
      </w:r>
      <w:r>
        <w:rPr>
          <w:rFonts w:ascii="Arial" w:eastAsia="Arial" w:hAnsi="Arial" w:cs="Arial"/>
          <w:color w:val="2F38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den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Wegfall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Geschäftsgrundlage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ist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zu</w:t>
      </w:r>
      <w:r>
        <w:rPr>
          <w:rFonts w:ascii="Arial" w:eastAsia="Arial" w:hAnsi="Arial" w:cs="Arial"/>
          <w:color w:val="2F38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beachten</w:t>
      </w:r>
      <w:r>
        <w:rPr>
          <w:rFonts w:ascii="Arial" w:eastAsia="Arial" w:hAnsi="Arial" w:cs="Arial"/>
          <w:color w:val="2F3836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 xml:space="preserve">, </w:t>
      </w:r>
      <w:r>
        <w:rPr>
          <w:rFonts w:ascii="Arial" w:eastAsia="Arial" w:hAnsi="Arial" w:cs="Arial"/>
          <w:color w:val="2F3836"/>
          <w:sz w:val="23"/>
          <w:szCs w:val="23"/>
        </w:rPr>
        <w:t>dass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grundsätzlich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jede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Part</w:t>
      </w:r>
      <w:r>
        <w:rPr>
          <w:rFonts w:ascii="Arial" w:eastAsia="Arial" w:hAnsi="Arial" w:cs="Arial"/>
          <w:color w:val="2F3836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424D4F"/>
          <w:sz w:val="23"/>
          <w:szCs w:val="23"/>
        </w:rPr>
        <w:t>i</w:t>
      </w:r>
      <w:r>
        <w:rPr>
          <w:rFonts w:ascii="Arial" w:eastAsia="Arial" w:hAnsi="Arial" w:cs="Arial"/>
          <w:color w:val="424D4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ihre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aus</w:t>
      </w:r>
      <w:r>
        <w:rPr>
          <w:rFonts w:ascii="Arial" w:eastAsia="Arial" w:hAnsi="Arial" w:cs="Arial"/>
          <w:color w:val="2F38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dem</w:t>
      </w:r>
      <w:r>
        <w:rPr>
          <w:rFonts w:ascii="Arial" w:eastAsia="Arial" w:hAnsi="Arial" w:cs="Arial"/>
          <w:color w:val="2F38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Vertrag</w:t>
      </w:r>
      <w:r>
        <w:rPr>
          <w:rFonts w:ascii="Arial" w:eastAsia="Arial" w:hAnsi="Arial" w:cs="Arial"/>
          <w:color w:val="2F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ersichtlichen</w:t>
      </w:r>
      <w:r>
        <w:rPr>
          <w:rFonts w:ascii="Arial" w:eastAsia="Arial" w:hAnsi="Arial" w:cs="Arial"/>
          <w:color w:val="2F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Risiken</w:t>
      </w:r>
      <w:r>
        <w:rPr>
          <w:rFonts w:ascii="Arial" w:eastAsia="Arial" w:hAnsi="Arial" w:cs="Arial"/>
          <w:color w:val="2F38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selbst</w:t>
      </w:r>
      <w:r>
        <w:rPr>
          <w:rFonts w:ascii="Arial" w:eastAsia="Arial" w:hAnsi="Arial" w:cs="Arial"/>
          <w:color w:val="2F38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trägt</w:t>
      </w:r>
      <w:r>
        <w:rPr>
          <w:rFonts w:ascii="Arial" w:eastAsia="Arial" w:hAnsi="Arial" w:cs="Arial"/>
          <w:color w:val="2F383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(Urteil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des</w:t>
      </w:r>
      <w:r>
        <w:rPr>
          <w:rFonts w:ascii="Arial" w:eastAsia="Arial" w:hAnsi="Arial" w:cs="Arial"/>
          <w:color w:val="2F38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BGH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</w:t>
      </w:r>
      <w:r>
        <w:rPr>
          <w:rFonts w:ascii="Arial" w:eastAsia="Arial" w:hAnsi="Arial" w:cs="Arial"/>
          <w:color w:val="2F3836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3</w:t>
      </w:r>
      <w:r>
        <w:rPr>
          <w:rFonts w:ascii="Arial" w:eastAsia="Arial" w:hAnsi="Arial" w:cs="Arial"/>
          <w:color w:val="2F3836"/>
          <w:spacing w:val="16"/>
          <w:sz w:val="23"/>
          <w:szCs w:val="23"/>
        </w:rPr>
        <w:t>0</w:t>
      </w:r>
      <w:r>
        <w:rPr>
          <w:rFonts w:ascii="Arial" w:eastAsia="Arial" w:hAnsi="Arial" w:cs="Arial"/>
          <w:color w:val="42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F3836"/>
          <w:sz w:val="23"/>
          <w:szCs w:val="23"/>
        </w:rPr>
        <w:t>0</w:t>
      </w:r>
      <w:r>
        <w:rPr>
          <w:rFonts w:ascii="Arial" w:eastAsia="Arial" w:hAnsi="Arial" w:cs="Arial"/>
          <w:color w:val="2F3836"/>
          <w:spacing w:val="11"/>
          <w:sz w:val="23"/>
          <w:szCs w:val="23"/>
        </w:rPr>
        <w:t>4</w:t>
      </w:r>
      <w:r>
        <w:rPr>
          <w:rFonts w:ascii="Arial" w:eastAsia="Arial" w:hAnsi="Arial" w:cs="Arial"/>
          <w:color w:val="42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F3836"/>
          <w:sz w:val="23"/>
          <w:szCs w:val="23"/>
        </w:rPr>
        <w:t>2009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-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</w:t>
      </w:r>
      <w:r>
        <w:rPr>
          <w:rFonts w:ascii="Arial" w:eastAsia="Arial" w:hAnsi="Arial" w:cs="Arial"/>
          <w:color w:val="2F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ZR</w:t>
      </w:r>
      <w:r>
        <w:rPr>
          <w:rFonts w:ascii="Arial" w:eastAsia="Arial" w:hAnsi="Arial" w:cs="Arial"/>
          <w:color w:val="2F38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42/07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-</w:t>
      </w:r>
      <w:r>
        <w:rPr>
          <w:rFonts w:ascii="Arial" w:eastAsia="Arial" w:hAnsi="Arial" w:cs="Arial"/>
          <w:color w:val="2F38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zit.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nach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beck-online,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hier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insb.</w:t>
      </w:r>
      <w:r>
        <w:rPr>
          <w:rFonts w:ascii="Arial" w:eastAsia="Arial" w:hAnsi="Arial" w:cs="Arial"/>
          <w:color w:val="2F38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</w:t>
      </w:r>
      <w:r>
        <w:rPr>
          <w:rFonts w:ascii="Arial" w:eastAsia="Arial" w:hAnsi="Arial" w:cs="Arial"/>
          <w:color w:val="2F3836"/>
          <w:spacing w:val="3"/>
          <w:sz w:val="23"/>
          <w:szCs w:val="23"/>
        </w:rPr>
        <w:t>n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  <w:r>
        <w:rPr>
          <w:rFonts w:ascii="Arial" w:eastAsia="Arial" w:hAnsi="Arial" w:cs="Arial"/>
          <w:color w:val="424D4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7</w:t>
      </w:r>
      <w:r>
        <w:rPr>
          <w:rFonts w:ascii="Arial" w:eastAsia="Arial" w:hAnsi="Arial" w:cs="Arial"/>
          <w:color w:val="2F3836"/>
          <w:spacing w:val="11"/>
          <w:sz w:val="23"/>
          <w:szCs w:val="23"/>
        </w:rPr>
        <w:t>1</w:t>
      </w:r>
      <w:r>
        <w:rPr>
          <w:rFonts w:ascii="Arial" w:eastAsia="Arial" w:hAnsi="Arial" w:cs="Arial"/>
          <w:color w:val="2F3836"/>
          <w:sz w:val="23"/>
          <w:szCs w:val="23"/>
        </w:rPr>
        <w:t>).</w:t>
      </w:r>
      <w:r>
        <w:rPr>
          <w:rFonts w:ascii="Arial" w:eastAsia="Arial" w:hAnsi="Arial" w:cs="Arial"/>
          <w:color w:val="2F38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Insbesondere</w:t>
      </w:r>
      <w:r>
        <w:rPr>
          <w:rFonts w:ascii="Arial" w:eastAsia="Arial" w:hAnsi="Arial" w:cs="Arial"/>
          <w:color w:val="2F38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kann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derjenige</w:t>
      </w:r>
      <w:r>
        <w:rPr>
          <w:rFonts w:ascii="Arial" w:eastAsia="Arial" w:hAnsi="Arial" w:cs="Arial"/>
          <w:color w:val="2F3836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505E60"/>
          <w:sz w:val="23"/>
          <w:szCs w:val="23"/>
        </w:rPr>
        <w:t>,</w:t>
      </w:r>
      <w:r>
        <w:rPr>
          <w:rFonts w:ascii="Arial" w:eastAsia="Arial" w:hAnsi="Arial" w:cs="Arial"/>
          <w:color w:val="505E6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entscheidende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Veränderung</w:t>
      </w:r>
      <w:r>
        <w:rPr>
          <w:rFonts w:ascii="Arial" w:eastAsia="Arial" w:hAnsi="Arial" w:cs="Arial"/>
          <w:color w:val="2F38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der 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Verhältnisse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selbst</w:t>
      </w:r>
      <w:r>
        <w:rPr>
          <w:rFonts w:ascii="Arial" w:eastAsia="Arial" w:hAnsi="Arial" w:cs="Arial"/>
          <w:color w:val="2F38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bewirkt</w:t>
      </w:r>
      <w:r>
        <w:rPr>
          <w:rFonts w:ascii="Arial" w:eastAsia="Arial" w:hAnsi="Arial" w:cs="Arial"/>
          <w:color w:val="2F38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-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vorliegend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den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Umzug</w:t>
      </w:r>
      <w:r>
        <w:rPr>
          <w:rFonts w:ascii="Arial" w:eastAsia="Arial" w:hAnsi="Arial" w:cs="Arial"/>
          <w:color w:val="2F38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-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auf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Grund</w:t>
      </w:r>
      <w:r>
        <w:rPr>
          <w:rFonts w:ascii="Arial" w:eastAsia="Arial" w:hAnsi="Arial" w:cs="Arial"/>
          <w:color w:val="2F38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dieser</w:t>
      </w:r>
      <w:r>
        <w:rPr>
          <w:rFonts w:ascii="Arial" w:eastAsia="Arial" w:hAnsi="Arial" w:cs="Arial"/>
          <w:color w:val="2F38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Änderung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keine</w:t>
      </w:r>
      <w:r>
        <w:rPr>
          <w:rFonts w:ascii="Arial" w:eastAsia="Arial" w:hAnsi="Arial" w:cs="Arial"/>
          <w:color w:val="2F38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Rechte herleite</w:t>
      </w:r>
      <w:r>
        <w:rPr>
          <w:rFonts w:ascii="Arial" w:eastAsia="Arial" w:hAnsi="Arial" w:cs="Arial"/>
          <w:color w:val="2F3836"/>
          <w:spacing w:val="17"/>
          <w:sz w:val="23"/>
          <w:szCs w:val="23"/>
        </w:rPr>
        <w:t>n</w:t>
      </w:r>
      <w:r>
        <w:rPr>
          <w:rFonts w:ascii="Arial" w:eastAsia="Arial" w:hAnsi="Arial" w:cs="Arial"/>
          <w:color w:val="505E60"/>
          <w:sz w:val="23"/>
          <w:szCs w:val="23"/>
        </w:rPr>
        <w:t>.</w:t>
      </w:r>
      <w:r>
        <w:rPr>
          <w:rFonts w:ascii="Arial" w:eastAsia="Arial" w:hAnsi="Arial" w:cs="Arial"/>
          <w:color w:val="505E60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Besondere</w:t>
      </w:r>
      <w:r>
        <w:rPr>
          <w:rFonts w:ascii="Arial" w:eastAsia="Arial" w:hAnsi="Arial" w:cs="Arial"/>
          <w:color w:val="2F38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Umstände</w:t>
      </w:r>
      <w:r>
        <w:rPr>
          <w:rFonts w:ascii="Arial" w:eastAsia="Arial" w:hAnsi="Arial" w:cs="Arial"/>
          <w:color w:val="2F3836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color w:val="505E60"/>
          <w:sz w:val="23"/>
          <w:szCs w:val="23"/>
        </w:rPr>
        <w:t>,</w:t>
      </w:r>
      <w:r>
        <w:rPr>
          <w:rFonts w:ascii="Arial" w:eastAsia="Arial" w:hAnsi="Arial" w:cs="Arial"/>
          <w:color w:val="505E6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Ausnahme</w:t>
      </w:r>
      <w:r>
        <w:rPr>
          <w:rFonts w:ascii="Arial" w:eastAsia="Arial" w:hAnsi="Arial" w:cs="Arial"/>
          <w:color w:val="2F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hiervon</w:t>
      </w:r>
      <w:r>
        <w:rPr>
          <w:rFonts w:ascii="Arial" w:eastAsia="Arial" w:hAnsi="Arial" w:cs="Arial"/>
          <w:color w:val="2F38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rechtfertigen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könnte</w:t>
      </w:r>
      <w:r>
        <w:rPr>
          <w:rFonts w:ascii="Arial" w:eastAsia="Arial" w:hAnsi="Arial" w:cs="Arial"/>
          <w:color w:val="2F3836"/>
          <w:spacing w:val="14"/>
          <w:sz w:val="23"/>
          <w:szCs w:val="23"/>
        </w:rPr>
        <w:t>n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ergeben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sich</w:t>
      </w:r>
      <w:r>
        <w:rPr>
          <w:rFonts w:ascii="Arial" w:eastAsia="Arial" w:hAnsi="Arial" w:cs="Arial"/>
          <w:color w:val="2F38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auf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Grund</w:t>
      </w:r>
      <w:r>
        <w:rPr>
          <w:rFonts w:ascii="Arial" w:eastAsia="Arial" w:hAnsi="Arial" w:cs="Arial"/>
          <w:color w:val="2F38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vorgenannten</w:t>
      </w:r>
      <w:r>
        <w:rPr>
          <w:rFonts w:ascii="Arial" w:eastAsia="Arial" w:hAnsi="Arial" w:cs="Arial"/>
          <w:color w:val="2F383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Erwägungen</w:t>
      </w:r>
      <w:r>
        <w:rPr>
          <w:rFonts w:ascii="Arial" w:eastAsia="Arial" w:hAnsi="Arial" w:cs="Arial"/>
          <w:color w:val="2F38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nicht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-</w:t>
      </w:r>
      <w:r>
        <w:rPr>
          <w:rFonts w:ascii="Arial" w:eastAsia="Arial" w:hAnsi="Arial" w:cs="Arial"/>
          <w:color w:val="2F38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insbesondere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im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Hinblick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darauf</w:t>
      </w:r>
      <w:r>
        <w:rPr>
          <w:rFonts w:ascii="Arial" w:eastAsia="Arial" w:hAnsi="Arial" w:cs="Arial"/>
          <w:color w:val="2F3836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dass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Beklagte</w:t>
      </w:r>
      <w:r>
        <w:rPr>
          <w:rFonts w:ascii="Arial" w:eastAsia="Arial" w:hAnsi="Arial" w:cs="Arial"/>
          <w:color w:val="2F38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sich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Übernahme</w:t>
      </w:r>
      <w:r>
        <w:rPr>
          <w:rFonts w:ascii="Arial" w:eastAsia="Arial" w:hAnsi="Arial" w:cs="Arial"/>
          <w:color w:val="2F38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des</w:t>
      </w:r>
      <w:r>
        <w:rPr>
          <w:rFonts w:ascii="Arial" w:eastAsia="Arial" w:hAnsi="Arial" w:cs="Arial"/>
          <w:color w:val="2F3836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Risikos</w:t>
      </w:r>
      <w:r>
        <w:rPr>
          <w:rFonts w:ascii="Arial" w:eastAsia="Arial" w:hAnsi="Arial" w:cs="Arial"/>
          <w:color w:val="2F38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einer</w:t>
      </w:r>
      <w:r>
        <w:rPr>
          <w:rFonts w:ascii="Arial" w:eastAsia="Arial" w:hAnsi="Arial" w:cs="Arial"/>
          <w:color w:val="2F383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</w:t>
      </w:r>
      <w:r>
        <w:rPr>
          <w:rFonts w:ascii="Arial" w:eastAsia="Arial" w:hAnsi="Arial" w:cs="Arial"/>
          <w:color w:val="2F383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Zeitablauf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eintretenden </w:t>
      </w:r>
      <w:r>
        <w:rPr>
          <w:rFonts w:ascii="Arial" w:eastAsia="Arial" w:hAnsi="Arial" w:cs="Arial"/>
          <w:color w:val="2F3836"/>
          <w:sz w:val="23"/>
          <w:szCs w:val="23"/>
        </w:rPr>
        <w:t>Veränderung</w:t>
      </w:r>
      <w:r>
        <w:rPr>
          <w:rFonts w:ascii="Arial" w:eastAsia="Arial" w:hAnsi="Arial" w:cs="Arial"/>
          <w:color w:val="2F38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Umstände</w:t>
      </w:r>
      <w:r>
        <w:rPr>
          <w:rFonts w:ascii="Arial" w:eastAsia="Arial" w:hAnsi="Arial" w:cs="Arial"/>
          <w:color w:val="2F38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durch</w:t>
      </w:r>
      <w:r>
        <w:rPr>
          <w:rFonts w:ascii="Arial" w:eastAsia="Arial" w:hAnsi="Arial" w:cs="Arial"/>
          <w:color w:val="2F383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einen  geringeren </w:t>
      </w:r>
      <w:r>
        <w:rPr>
          <w:rFonts w:ascii="Arial" w:eastAsia="Arial" w:hAnsi="Arial" w:cs="Arial"/>
          <w:color w:val="2F38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Monatsbeitrag </w:t>
      </w:r>
      <w:r>
        <w:rPr>
          <w:rFonts w:ascii="Arial" w:eastAsia="Arial" w:hAnsi="Arial" w:cs="Arial"/>
          <w:color w:val="2F38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auch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hat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"</w:t>
      </w:r>
      <w:r>
        <w:rPr>
          <w:rFonts w:ascii="Arial" w:eastAsia="Arial" w:hAnsi="Arial" w:cs="Arial"/>
          <w:color w:val="2F3836"/>
          <w:sz w:val="23"/>
          <w:szCs w:val="23"/>
        </w:rPr>
        <w:t>abkaufe</w:t>
      </w:r>
      <w:r>
        <w:rPr>
          <w:rFonts w:ascii="Arial" w:eastAsia="Arial" w:hAnsi="Arial" w:cs="Arial"/>
          <w:color w:val="2F3836"/>
          <w:spacing w:val="13"/>
          <w:sz w:val="23"/>
          <w:szCs w:val="23"/>
        </w:rPr>
        <w:t>n</w:t>
      </w:r>
      <w:r>
        <w:rPr>
          <w:rFonts w:ascii="Arial" w:eastAsia="Arial" w:hAnsi="Arial" w:cs="Arial"/>
          <w:color w:val="505E60"/>
          <w:sz w:val="23"/>
          <w:szCs w:val="23"/>
        </w:rPr>
        <w:t>"</w:t>
      </w:r>
      <w:r>
        <w:rPr>
          <w:rFonts w:ascii="Arial" w:eastAsia="Arial" w:hAnsi="Arial" w:cs="Arial"/>
          <w:color w:val="505E60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lassen.</w:t>
      </w:r>
    </w:p>
    <w:p w:rsidR="00DE170B" w:rsidRDefault="00DE170B">
      <w:pPr>
        <w:spacing w:before="3" w:line="240" w:lineRule="exact"/>
        <w:rPr>
          <w:sz w:val="24"/>
          <w:szCs w:val="24"/>
        </w:rPr>
      </w:pPr>
    </w:p>
    <w:p w:rsidR="00DE170B" w:rsidRDefault="00D26876">
      <w:pPr>
        <w:ind w:left="164" w:right="922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836"/>
          <w:sz w:val="23"/>
          <w:szCs w:val="23"/>
        </w:rPr>
        <w:t>3</w:t>
      </w:r>
      <w:r>
        <w:rPr>
          <w:rFonts w:ascii="Arial" w:eastAsia="Arial" w:hAnsi="Arial" w:cs="Arial"/>
          <w:color w:val="2F3836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.</w:t>
      </w:r>
    </w:p>
    <w:p w:rsidR="00DE170B" w:rsidRDefault="00DE170B">
      <w:pPr>
        <w:spacing w:before="10" w:line="150" w:lineRule="exact"/>
        <w:rPr>
          <w:sz w:val="15"/>
          <w:szCs w:val="15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line="372" w:lineRule="auto"/>
        <w:ind w:left="164" w:right="105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836"/>
          <w:sz w:val="23"/>
          <w:szCs w:val="23"/>
        </w:rPr>
        <w:t>Soweit</w:t>
      </w:r>
      <w:r>
        <w:rPr>
          <w:rFonts w:ascii="Arial" w:eastAsia="Arial" w:hAnsi="Arial" w:cs="Arial"/>
          <w:color w:val="2F383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Beklagte</w:t>
      </w:r>
      <w:r>
        <w:rPr>
          <w:rFonts w:ascii="Arial" w:eastAsia="Arial" w:hAnsi="Arial" w:cs="Arial"/>
          <w:color w:val="2F38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fehlende</w:t>
      </w:r>
      <w:r>
        <w:rPr>
          <w:rFonts w:ascii="Arial" w:eastAsia="Arial" w:hAnsi="Arial" w:cs="Arial"/>
          <w:color w:val="2F38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Notwendigkeit</w:t>
      </w:r>
      <w:r>
        <w:rPr>
          <w:rFonts w:ascii="Arial" w:eastAsia="Arial" w:hAnsi="Arial" w:cs="Arial"/>
          <w:color w:val="2F383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und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Verhältnismäßigkeit</w:t>
      </w:r>
      <w:r>
        <w:rPr>
          <w:rFonts w:ascii="Arial" w:eastAsia="Arial" w:hAnsi="Arial" w:cs="Arial"/>
          <w:color w:val="2F383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vorgerichtlichen</w:t>
      </w:r>
      <w:r>
        <w:rPr>
          <w:rFonts w:ascii="Arial" w:eastAsia="Arial" w:hAnsi="Arial" w:cs="Arial"/>
          <w:color w:val="2F38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Inanspruchnahme</w:t>
      </w:r>
      <w:r>
        <w:rPr>
          <w:rFonts w:ascii="Arial" w:eastAsia="Arial" w:hAnsi="Arial" w:cs="Arial"/>
          <w:color w:val="2F38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rechtsanwaltlicher</w:t>
      </w:r>
      <w:r>
        <w:rPr>
          <w:rFonts w:ascii="Arial" w:eastAsia="Arial" w:hAnsi="Arial" w:cs="Arial"/>
          <w:color w:val="2F38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Hilfe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rügt,</w:t>
      </w:r>
      <w:r>
        <w:rPr>
          <w:rFonts w:ascii="Arial" w:eastAsia="Arial" w:hAnsi="Arial" w:cs="Arial"/>
          <w:color w:val="2F38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ist</w:t>
      </w:r>
      <w:r>
        <w:rPr>
          <w:rFonts w:ascii="Arial" w:eastAsia="Arial" w:hAnsi="Arial" w:cs="Arial"/>
          <w:color w:val="2F38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festzustellen</w:t>
      </w:r>
      <w:r>
        <w:rPr>
          <w:rFonts w:ascii="Arial" w:eastAsia="Arial" w:hAnsi="Arial" w:cs="Arial"/>
          <w:color w:val="2F3836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424D4F"/>
          <w:sz w:val="23"/>
          <w:szCs w:val="23"/>
        </w:rPr>
        <w:t>,</w:t>
      </w:r>
      <w:r>
        <w:rPr>
          <w:rFonts w:ascii="Arial" w:eastAsia="Arial" w:hAnsi="Arial" w:cs="Arial"/>
          <w:color w:val="424D4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dass</w:t>
      </w:r>
      <w:r>
        <w:rPr>
          <w:rFonts w:ascii="Arial" w:eastAsia="Arial" w:hAnsi="Arial" w:cs="Arial"/>
          <w:color w:val="2F38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Einschaltung</w:t>
      </w:r>
      <w:r>
        <w:rPr>
          <w:rFonts w:ascii="Arial" w:eastAsia="Arial" w:hAnsi="Arial" w:cs="Arial"/>
          <w:color w:val="2F383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eines</w:t>
      </w:r>
      <w:r>
        <w:rPr>
          <w:rFonts w:ascii="Arial" w:eastAsia="Arial" w:hAnsi="Arial" w:cs="Arial"/>
          <w:color w:val="2F38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Rechtsanwalts</w:t>
      </w:r>
      <w:r>
        <w:rPr>
          <w:rFonts w:ascii="Arial" w:eastAsia="Arial" w:hAnsi="Arial" w:cs="Arial"/>
          <w:color w:val="2F38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als</w:t>
      </w:r>
      <w:r>
        <w:rPr>
          <w:rFonts w:ascii="Arial" w:eastAsia="Arial" w:hAnsi="Arial" w:cs="Arial"/>
          <w:color w:val="2F383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letzter</w:t>
      </w:r>
      <w:r>
        <w:rPr>
          <w:rFonts w:ascii="Arial" w:eastAsia="Arial" w:hAnsi="Arial" w:cs="Arial"/>
          <w:color w:val="2F3836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Versuch </w:t>
      </w:r>
      <w:r>
        <w:rPr>
          <w:rFonts w:ascii="Arial" w:eastAsia="Arial" w:hAnsi="Arial" w:cs="Arial"/>
          <w:color w:val="2F38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der </w:t>
      </w:r>
      <w:r>
        <w:rPr>
          <w:rFonts w:ascii="Arial" w:eastAsia="Arial" w:hAnsi="Arial" w:cs="Arial"/>
          <w:color w:val="2F38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 xml:space="preserve">gütlichen </w:t>
      </w:r>
      <w:r>
        <w:rPr>
          <w:rFonts w:ascii="Arial" w:eastAsia="Arial" w:hAnsi="Arial" w:cs="Arial"/>
          <w:color w:val="2F383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Einigung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vor</w:t>
      </w:r>
      <w:r>
        <w:rPr>
          <w:rFonts w:ascii="Arial" w:eastAsia="Arial" w:hAnsi="Arial" w:cs="Arial"/>
          <w:color w:val="2F383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einer </w:t>
      </w:r>
      <w:r>
        <w:rPr>
          <w:rFonts w:ascii="Arial" w:eastAsia="Arial" w:hAnsi="Arial" w:cs="Arial"/>
          <w:color w:val="2F38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gerichtlichen </w:t>
      </w:r>
      <w:r>
        <w:rPr>
          <w:rFonts w:ascii="Arial" w:eastAsia="Arial" w:hAnsi="Arial" w:cs="Arial"/>
          <w:color w:val="2F3836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Geltendmachung </w:t>
      </w:r>
      <w:r>
        <w:rPr>
          <w:rFonts w:ascii="Arial" w:eastAsia="Arial" w:hAnsi="Arial" w:cs="Arial"/>
          <w:color w:val="2F38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durchaus </w:t>
      </w:r>
      <w:r>
        <w:rPr>
          <w:rFonts w:ascii="Arial" w:eastAsia="Arial" w:hAnsi="Arial" w:cs="Arial"/>
          <w:color w:val="2F38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üblich </w:t>
      </w:r>
      <w:r>
        <w:rPr>
          <w:rFonts w:ascii="Arial" w:eastAsia="Arial" w:hAnsi="Arial" w:cs="Arial"/>
          <w:color w:val="2F38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ist </w:t>
      </w:r>
      <w:r>
        <w:rPr>
          <w:rFonts w:ascii="Arial" w:eastAsia="Arial" w:hAnsi="Arial" w:cs="Arial"/>
          <w:color w:val="2F38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und </w:t>
      </w:r>
      <w:r>
        <w:rPr>
          <w:rFonts w:ascii="Arial" w:eastAsia="Arial" w:hAnsi="Arial" w:cs="Arial"/>
          <w:color w:val="2F38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in </w:t>
      </w:r>
      <w:r>
        <w:rPr>
          <w:rFonts w:ascii="Arial" w:eastAsia="Arial" w:hAnsi="Arial" w:cs="Arial"/>
          <w:color w:val="2F38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der </w:t>
      </w:r>
      <w:r>
        <w:rPr>
          <w:rFonts w:ascii="Arial" w:eastAsia="Arial" w:hAnsi="Arial" w:cs="Arial"/>
          <w:color w:val="2F38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 xml:space="preserve">Regel  </w:t>
      </w:r>
      <w:r>
        <w:rPr>
          <w:rFonts w:ascii="Arial" w:eastAsia="Arial" w:hAnsi="Arial" w:cs="Arial"/>
          <w:color w:val="2F383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1"/>
          <w:szCs w:val="21"/>
        </w:rPr>
        <w:t>zum</w:t>
      </w:r>
      <w:r>
        <w:rPr>
          <w:rFonts w:ascii="Arial" w:eastAsia="Arial" w:hAnsi="Arial" w:cs="Arial"/>
          <w:color w:val="2F383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allgemeinen</w:t>
      </w:r>
      <w:r>
        <w:rPr>
          <w:rFonts w:ascii="Arial" w:eastAsia="Arial" w:hAnsi="Arial" w:cs="Arial"/>
          <w:color w:val="2F383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Lebensrisiko</w:t>
      </w:r>
      <w:r>
        <w:rPr>
          <w:rFonts w:ascii="Arial" w:eastAsia="Arial" w:hAnsi="Arial" w:cs="Arial"/>
          <w:color w:val="2F38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des</w:t>
      </w:r>
      <w:r>
        <w:rPr>
          <w:rFonts w:ascii="Arial" w:eastAsia="Arial" w:hAnsi="Arial" w:cs="Arial"/>
          <w:color w:val="2F38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in</w:t>
      </w:r>
      <w:r>
        <w:rPr>
          <w:rFonts w:ascii="Arial" w:eastAsia="Arial" w:hAnsi="Arial" w:cs="Arial"/>
          <w:color w:val="2F38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Anspruch</w:t>
      </w:r>
      <w:r>
        <w:rPr>
          <w:rFonts w:ascii="Arial" w:eastAsia="Arial" w:hAnsi="Arial" w:cs="Arial"/>
          <w:color w:val="2F383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Genommenen</w:t>
      </w:r>
      <w:r>
        <w:rPr>
          <w:rFonts w:ascii="Arial" w:eastAsia="Arial" w:hAnsi="Arial" w:cs="Arial"/>
          <w:color w:val="2F38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gehört.</w:t>
      </w:r>
      <w:r>
        <w:rPr>
          <w:rFonts w:ascii="Arial" w:eastAsia="Arial" w:hAnsi="Arial" w:cs="Arial"/>
          <w:color w:val="2F383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Der</w:t>
      </w:r>
      <w:r>
        <w:rPr>
          <w:rFonts w:ascii="Arial" w:eastAsia="Arial" w:hAnsi="Arial" w:cs="Arial"/>
          <w:color w:val="2F38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sodann</w:t>
      </w:r>
      <w:r>
        <w:rPr>
          <w:rFonts w:ascii="Arial" w:eastAsia="Arial" w:hAnsi="Arial" w:cs="Arial"/>
          <w:color w:val="2F38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die</w:t>
      </w:r>
      <w:r>
        <w:rPr>
          <w:rFonts w:ascii="Arial" w:eastAsia="Arial" w:hAnsi="Arial" w:cs="Arial"/>
          <w:color w:val="2F383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836"/>
          <w:sz w:val="23"/>
          <w:szCs w:val="23"/>
        </w:rPr>
        <w:t>Klage</w:t>
      </w:r>
    </w:p>
    <w:p w:rsidR="00DE170B" w:rsidRDefault="00DE170B">
      <w:pPr>
        <w:spacing w:line="372" w:lineRule="auto"/>
        <w:jc w:val="both"/>
        <w:rPr>
          <w:rFonts w:ascii="Arial" w:eastAsia="Arial" w:hAnsi="Arial" w:cs="Arial"/>
          <w:sz w:val="23"/>
          <w:szCs w:val="23"/>
        </w:rPr>
        <w:sectPr w:rsidR="00DE170B">
          <w:headerReference w:type="default" r:id="rId10"/>
          <w:pgSz w:w="11564" w:h="16500"/>
          <w:pgMar w:top="820" w:right="780" w:bottom="280" w:left="1180" w:header="593" w:footer="0" w:gutter="0"/>
          <w:pgNumType w:start="4"/>
          <w:cols w:space="720"/>
        </w:sectPr>
      </w:pPr>
    </w:p>
    <w:p w:rsidR="00DE170B" w:rsidRDefault="00DE170B">
      <w:pPr>
        <w:spacing w:before="20" w:line="280" w:lineRule="exact"/>
        <w:rPr>
          <w:sz w:val="28"/>
          <w:szCs w:val="28"/>
        </w:rPr>
      </w:pPr>
    </w:p>
    <w:p w:rsidR="00DE170B" w:rsidRDefault="00D26876">
      <w:pPr>
        <w:spacing w:before="70" w:line="378" w:lineRule="auto"/>
        <w:ind w:left="121" w:right="146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43D3B"/>
          <w:sz w:val="23"/>
          <w:szCs w:val="23"/>
        </w:rPr>
        <w:t>einreichende</w:t>
      </w:r>
      <w:r>
        <w:rPr>
          <w:rFonts w:ascii="Arial" w:eastAsia="Arial" w:hAnsi="Arial" w:cs="Arial"/>
          <w:color w:val="343D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Rechtsanwalt</w:t>
      </w:r>
      <w:r>
        <w:rPr>
          <w:rFonts w:ascii="Arial" w:eastAsia="Arial" w:hAnsi="Arial" w:cs="Arial"/>
          <w:color w:val="343D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will</w:t>
      </w:r>
      <w:r>
        <w:rPr>
          <w:rFonts w:ascii="Arial" w:eastAsia="Arial" w:hAnsi="Arial" w:cs="Arial"/>
          <w:color w:val="343D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damit</w:t>
      </w:r>
      <w:r>
        <w:rPr>
          <w:rFonts w:ascii="Arial" w:eastAsia="Arial" w:hAnsi="Arial" w:cs="Arial"/>
          <w:color w:val="343D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auch</w:t>
      </w:r>
      <w:r>
        <w:rPr>
          <w:rFonts w:ascii="Arial" w:eastAsia="Arial" w:hAnsi="Arial" w:cs="Arial"/>
          <w:color w:val="343D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das</w:t>
      </w:r>
      <w:r>
        <w:rPr>
          <w:rFonts w:ascii="Arial" w:eastAsia="Arial" w:hAnsi="Arial" w:cs="Arial"/>
          <w:color w:val="343D3B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Risiko</w:t>
      </w:r>
      <w:r>
        <w:rPr>
          <w:rFonts w:ascii="Arial" w:eastAsia="Arial" w:hAnsi="Arial" w:cs="Arial"/>
          <w:color w:val="343D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eines</w:t>
      </w:r>
      <w:r>
        <w:rPr>
          <w:rFonts w:ascii="Arial" w:eastAsia="Arial" w:hAnsi="Arial" w:cs="Arial"/>
          <w:color w:val="343D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nach</w:t>
      </w:r>
      <w:r>
        <w:rPr>
          <w:rFonts w:ascii="Arial" w:eastAsia="Arial" w:hAnsi="Arial" w:cs="Arial"/>
          <w:color w:val="343D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Klageerhebung</w:t>
      </w:r>
      <w:r>
        <w:rPr>
          <w:rFonts w:ascii="Arial" w:eastAsia="Arial" w:hAnsi="Arial" w:cs="Arial"/>
          <w:color w:val="343D3B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abgegebenen</w:t>
      </w:r>
      <w:r>
        <w:rPr>
          <w:rFonts w:ascii="Arial" w:eastAsia="Arial" w:hAnsi="Arial" w:cs="Arial"/>
          <w:color w:val="343D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sofortigen</w:t>
      </w:r>
      <w:r>
        <w:rPr>
          <w:rFonts w:ascii="Arial" w:eastAsia="Arial" w:hAnsi="Arial" w:cs="Arial"/>
          <w:color w:val="343D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Anerkenntnisses</w:t>
      </w:r>
      <w:r>
        <w:rPr>
          <w:rFonts w:ascii="Arial" w:eastAsia="Arial" w:hAnsi="Arial" w:cs="Arial"/>
          <w:color w:val="343D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entgegenwirken</w:t>
      </w:r>
      <w:r>
        <w:rPr>
          <w:rFonts w:ascii="Arial" w:eastAsia="Arial" w:hAnsi="Arial" w:cs="Arial"/>
          <w:color w:val="343D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und</w:t>
      </w:r>
      <w:r>
        <w:rPr>
          <w:rFonts w:ascii="Arial" w:eastAsia="Arial" w:hAnsi="Arial" w:cs="Arial"/>
          <w:color w:val="343D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erfüllt</w:t>
      </w:r>
      <w:r>
        <w:rPr>
          <w:rFonts w:ascii="Arial" w:eastAsia="Arial" w:hAnsi="Arial" w:cs="Arial"/>
          <w:color w:val="343D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damit</w:t>
      </w:r>
      <w:r>
        <w:rPr>
          <w:rFonts w:ascii="Arial" w:eastAsia="Arial" w:hAnsi="Arial" w:cs="Arial"/>
          <w:color w:val="343D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ihm</w:t>
      </w:r>
      <w:r>
        <w:rPr>
          <w:rFonts w:ascii="Arial" w:eastAsia="Arial" w:hAnsi="Arial" w:cs="Arial"/>
          <w:color w:val="343D3B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auferlegten</w:t>
      </w:r>
      <w:r>
        <w:rPr>
          <w:rFonts w:ascii="Arial" w:eastAsia="Arial" w:hAnsi="Arial" w:cs="Arial"/>
          <w:color w:val="343D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Fürsorgepflichten</w:t>
      </w:r>
      <w:r>
        <w:rPr>
          <w:rFonts w:ascii="Arial" w:eastAsia="Arial" w:hAnsi="Arial" w:cs="Arial"/>
          <w:color w:val="343D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gegenüber</w:t>
      </w:r>
      <w:r>
        <w:rPr>
          <w:rFonts w:ascii="Arial" w:eastAsia="Arial" w:hAnsi="Arial" w:cs="Arial"/>
          <w:color w:val="343D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seinem</w:t>
      </w:r>
      <w:r>
        <w:rPr>
          <w:rFonts w:ascii="Arial" w:eastAsia="Arial" w:hAnsi="Arial" w:cs="Arial"/>
          <w:color w:val="343D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Mandanten.</w:t>
      </w: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before="18" w:line="260" w:lineRule="exact"/>
        <w:rPr>
          <w:sz w:val="26"/>
          <w:szCs w:val="26"/>
        </w:rPr>
      </w:pPr>
    </w:p>
    <w:p w:rsidR="00DE170B" w:rsidRDefault="00D26876">
      <w:pPr>
        <w:ind w:left="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43D3B"/>
          <w:w w:val="105"/>
          <w:sz w:val="27"/>
          <w:szCs w:val="27"/>
        </w:rPr>
        <w:t>II.</w:t>
      </w:r>
    </w:p>
    <w:p w:rsidR="00DE170B" w:rsidRDefault="00DE170B">
      <w:pPr>
        <w:spacing w:before="8" w:line="190" w:lineRule="exact"/>
        <w:rPr>
          <w:sz w:val="19"/>
          <w:szCs w:val="19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line="374" w:lineRule="auto"/>
        <w:ind w:left="136" w:right="115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43D3B"/>
          <w:sz w:val="23"/>
          <w:szCs w:val="23"/>
        </w:rPr>
        <w:t>Darüber</w:t>
      </w:r>
      <w:r>
        <w:rPr>
          <w:rFonts w:ascii="Arial" w:eastAsia="Arial" w:hAnsi="Arial" w:cs="Arial"/>
          <w:color w:val="343D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hinaus</w:t>
      </w:r>
      <w:r>
        <w:rPr>
          <w:rFonts w:ascii="Arial" w:eastAsia="Arial" w:hAnsi="Arial" w:cs="Arial"/>
          <w:color w:val="343D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hat</w:t>
      </w:r>
      <w:r>
        <w:rPr>
          <w:rFonts w:ascii="Arial" w:eastAsia="Arial" w:hAnsi="Arial" w:cs="Arial"/>
          <w:color w:val="343D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vorliegend</w:t>
      </w:r>
      <w:r>
        <w:rPr>
          <w:rFonts w:ascii="Arial" w:eastAsia="Arial" w:hAnsi="Arial" w:cs="Arial"/>
          <w:color w:val="343D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Rechtssache</w:t>
      </w:r>
      <w:r>
        <w:rPr>
          <w:rFonts w:ascii="Arial" w:eastAsia="Arial" w:hAnsi="Arial" w:cs="Arial"/>
          <w:color w:val="343D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auch</w:t>
      </w:r>
      <w:r>
        <w:rPr>
          <w:rFonts w:ascii="Arial" w:eastAsia="Arial" w:hAnsi="Arial" w:cs="Arial"/>
          <w:color w:val="343D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ke</w:t>
      </w:r>
      <w:bookmarkStart w:id="0" w:name="_GoBack"/>
      <w:bookmarkEnd w:id="0"/>
      <w:r>
        <w:rPr>
          <w:rFonts w:ascii="Arial" w:eastAsia="Arial" w:hAnsi="Arial" w:cs="Arial"/>
          <w:color w:val="343D3B"/>
          <w:sz w:val="23"/>
          <w:szCs w:val="23"/>
        </w:rPr>
        <w:t>ine</w:t>
      </w:r>
      <w:r>
        <w:rPr>
          <w:rFonts w:ascii="Arial" w:eastAsia="Arial" w:hAnsi="Arial" w:cs="Arial"/>
          <w:color w:val="343D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grundsätzliche</w:t>
      </w:r>
      <w:r>
        <w:rPr>
          <w:rFonts w:ascii="Arial" w:eastAsia="Arial" w:hAnsi="Arial" w:cs="Arial"/>
          <w:color w:val="343D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Bedeutun</w:t>
      </w:r>
      <w:r>
        <w:rPr>
          <w:rFonts w:ascii="Arial" w:eastAsia="Arial" w:hAnsi="Arial" w:cs="Arial"/>
          <w:color w:val="343D3B"/>
          <w:spacing w:val="13"/>
          <w:sz w:val="23"/>
          <w:szCs w:val="23"/>
        </w:rPr>
        <w:t>g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eine</w:t>
      </w:r>
      <w:r>
        <w:rPr>
          <w:rFonts w:ascii="Arial" w:eastAsia="Arial" w:hAnsi="Arial" w:cs="Arial"/>
          <w:color w:val="343D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Entscheidung</w:t>
      </w:r>
      <w:r>
        <w:rPr>
          <w:rFonts w:ascii="Arial" w:eastAsia="Arial" w:hAnsi="Arial" w:cs="Arial"/>
          <w:color w:val="343D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des</w:t>
      </w:r>
      <w:r>
        <w:rPr>
          <w:rFonts w:ascii="Arial" w:eastAsia="Arial" w:hAnsi="Arial" w:cs="Arial"/>
          <w:color w:val="343D3B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Berufungsgerichts</w:t>
      </w:r>
      <w:r>
        <w:rPr>
          <w:rFonts w:ascii="Arial" w:eastAsia="Arial" w:hAnsi="Arial" w:cs="Arial"/>
          <w:color w:val="343D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ist</w:t>
      </w:r>
      <w:r>
        <w:rPr>
          <w:rFonts w:ascii="Arial" w:eastAsia="Arial" w:hAnsi="Arial" w:cs="Arial"/>
          <w:color w:val="343D3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auch</w:t>
      </w:r>
      <w:r>
        <w:rPr>
          <w:rFonts w:ascii="Arial" w:eastAsia="Arial" w:hAnsi="Arial" w:cs="Arial"/>
          <w:color w:val="343D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nicht</w:t>
      </w:r>
      <w:r>
        <w:rPr>
          <w:rFonts w:ascii="Arial" w:eastAsia="Arial" w:hAnsi="Arial" w:cs="Arial"/>
          <w:color w:val="343D3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aus</w:t>
      </w:r>
      <w:r>
        <w:rPr>
          <w:rFonts w:ascii="Arial" w:eastAsia="Arial" w:hAnsi="Arial" w:cs="Arial"/>
          <w:color w:val="343D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den</w:t>
      </w:r>
      <w:r>
        <w:rPr>
          <w:rFonts w:ascii="Arial" w:eastAsia="Arial" w:hAnsi="Arial" w:cs="Arial"/>
          <w:color w:val="343D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in</w:t>
      </w:r>
      <w:r>
        <w:rPr>
          <w:rFonts w:ascii="Arial" w:eastAsia="Arial" w:hAnsi="Arial" w:cs="Arial"/>
          <w:color w:val="343D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D3B"/>
        </w:rPr>
        <w:t>§</w:t>
      </w:r>
      <w:r>
        <w:rPr>
          <w:rFonts w:ascii="Times New Roman" w:eastAsia="Times New Roman" w:hAnsi="Times New Roman" w:cs="Times New Roman"/>
          <w:color w:val="343D3B"/>
          <w:spacing w:val="17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522</w:t>
      </w:r>
      <w:r>
        <w:rPr>
          <w:rFonts w:ascii="Arial" w:eastAsia="Arial" w:hAnsi="Arial" w:cs="Arial"/>
          <w:color w:val="343D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Abs.</w:t>
      </w:r>
      <w:r>
        <w:rPr>
          <w:rFonts w:ascii="Arial" w:eastAsia="Arial" w:hAnsi="Arial" w:cs="Arial"/>
          <w:color w:val="343D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2</w:t>
      </w:r>
      <w:r>
        <w:rPr>
          <w:rFonts w:ascii="Arial" w:eastAsia="Arial" w:hAnsi="Arial" w:cs="Arial"/>
          <w:color w:val="343D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Nr.</w:t>
      </w:r>
      <w:r>
        <w:rPr>
          <w:rFonts w:ascii="Arial" w:eastAsia="Arial" w:hAnsi="Arial" w:cs="Arial"/>
          <w:color w:val="343D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3 ZPO</w:t>
      </w:r>
      <w:r>
        <w:rPr>
          <w:rFonts w:ascii="Arial" w:eastAsia="Arial" w:hAnsi="Arial" w:cs="Arial"/>
          <w:color w:val="343D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genannten</w:t>
      </w:r>
      <w:r>
        <w:rPr>
          <w:rFonts w:ascii="Arial" w:eastAsia="Arial" w:hAnsi="Arial" w:cs="Arial"/>
          <w:color w:val="343D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Gründen</w:t>
      </w:r>
      <w:r>
        <w:rPr>
          <w:rFonts w:ascii="Arial" w:eastAsia="Arial" w:hAnsi="Arial" w:cs="Arial"/>
          <w:color w:val="343D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erforderlich.</w:t>
      </w:r>
    </w:p>
    <w:p w:rsidR="00DE170B" w:rsidRDefault="00DE170B">
      <w:pPr>
        <w:spacing w:before="10" w:line="220" w:lineRule="exact"/>
      </w:pPr>
    </w:p>
    <w:p w:rsidR="00DE170B" w:rsidRDefault="00D26876">
      <w:pPr>
        <w:spacing w:line="371" w:lineRule="auto"/>
        <w:ind w:left="140" w:right="13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43D3B"/>
          <w:sz w:val="23"/>
          <w:szCs w:val="23"/>
        </w:rPr>
        <w:t>Zum</w:t>
      </w:r>
      <w:r>
        <w:rPr>
          <w:rFonts w:ascii="Arial" w:eastAsia="Arial" w:hAnsi="Arial" w:cs="Arial"/>
          <w:color w:val="343D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einen</w:t>
      </w:r>
      <w:r>
        <w:rPr>
          <w:rFonts w:ascii="Arial" w:eastAsia="Arial" w:hAnsi="Arial" w:cs="Arial"/>
          <w:color w:val="343D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hat</w:t>
      </w:r>
      <w:r>
        <w:rPr>
          <w:rFonts w:ascii="Arial" w:eastAsia="Arial" w:hAnsi="Arial" w:cs="Arial"/>
          <w:color w:val="343D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der</w:t>
      </w:r>
      <w:r>
        <w:rPr>
          <w:rFonts w:ascii="Arial" w:eastAsia="Arial" w:hAnsi="Arial" w:cs="Arial"/>
          <w:color w:val="343D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Bundesgerichtshof</w:t>
      </w:r>
      <w:r>
        <w:rPr>
          <w:rFonts w:ascii="Arial" w:eastAsia="Arial" w:hAnsi="Arial" w:cs="Arial"/>
          <w:color w:val="343D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für</w:t>
      </w:r>
      <w:r>
        <w:rPr>
          <w:rFonts w:ascii="Arial" w:eastAsia="Arial" w:hAnsi="Arial" w:cs="Arial"/>
          <w:color w:val="343D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 xml:space="preserve">hier </w:t>
      </w:r>
      <w:r>
        <w:rPr>
          <w:rFonts w:ascii="Arial" w:eastAsia="Arial" w:hAnsi="Arial" w:cs="Arial"/>
          <w:color w:val="343D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 xml:space="preserve">vorliegende </w:t>
      </w:r>
      <w:r>
        <w:rPr>
          <w:rFonts w:ascii="Arial" w:eastAsia="Arial" w:hAnsi="Arial" w:cs="Arial"/>
          <w:color w:val="343D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Konstellation entschieden</w:t>
      </w:r>
      <w:r>
        <w:rPr>
          <w:rFonts w:ascii="Arial" w:eastAsia="Arial" w:hAnsi="Arial" w:cs="Arial"/>
          <w:color w:val="343D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dass</w:t>
      </w:r>
      <w:r>
        <w:rPr>
          <w:rFonts w:ascii="Arial" w:eastAsia="Arial" w:hAnsi="Arial" w:cs="Arial"/>
          <w:color w:val="343D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Mietrecht</w:t>
      </w:r>
      <w:r>
        <w:rPr>
          <w:rFonts w:ascii="Arial" w:eastAsia="Arial" w:hAnsi="Arial" w:cs="Arial"/>
          <w:color w:val="343D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anzuwenden</w:t>
      </w:r>
      <w:r>
        <w:rPr>
          <w:rFonts w:ascii="Arial" w:eastAsia="Arial" w:hAnsi="Arial" w:cs="Arial"/>
          <w:color w:val="343D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ist.</w:t>
      </w:r>
      <w:r>
        <w:rPr>
          <w:rFonts w:ascii="Arial" w:eastAsia="Arial" w:hAnsi="Arial" w:cs="Arial"/>
          <w:color w:val="343D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Zum</w:t>
      </w:r>
      <w:r>
        <w:rPr>
          <w:rFonts w:ascii="Arial" w:eastAsia="Arial" w:hAnsi="Arial" w:cs="Arial"/>
          <w:color w:val="343D3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anderen</w:t>
      </w:r>
      <w:r>
        <w:rPr>
          <w:rFonts w:ascii="Arial" w:eastAsia="Arial" w:hAnsi="Arial" w:cs="Arial"/>
          <w:color w:val="343D3B"/>
          <w:spacing w:val="23"/>
          <w:sz w:val="23"/>
          <w:szCs w:val="23"/>
        </w:rPr>
        <w:t xml:space="preserve"> </w:t>
      </w:r>
      <w:r w:rsidR="00362538">
        <w:rPr>
          <w:rFonts w:ascii="Arial" w:eastAsia="Arial" w:hAnsi="Arial" w:cs="Arial"/>
          <w:color w:val="343D3B"/>
          <w:sz w:val="23"/>
          <w:szCs w:val="23"/>
        </w:rPr>
        <w:t>han</w:t>
      </w:r>
      <w:r w:rsidR="00362538">
        <w:t>de</w:t>
      </w:r>
      <w:r>
        <w:rPr>
          <w:rFonts w:ascii="Arial" w:eastAsia="Arial" w:hAnsi="Arial" w:cs="Arial"/>
          <w:color w:val="343D3B"/>
          <w:sz w:val="23"/>
          <w:szCs w:val="23"/>
        </w:rPr>
        <w:t>lt</w:t>
      </w:r>
      <w:r>
        <w:rPr>
          <w:rFonts w:ascii="Arial" w:eastAsia="Arial" w:hAnsi="Arial" w:cs="Arial"/>
          <w:color w:val="343D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es</w:t>
      </w:r>
      <w:r>
        <w:rPr>
          <w:rFonts w:ascii="Arial" w:eastAsia="Arial" w:hAnsi="Arial" w:cs="Arial"/>
          <w:color w:val="343D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sich</w:t>
      </w:r>
      <w:r>
        <w:rPr>
          <w:rFonts w:ascii="Arial" w:eastAsia="Arial" w:hAnsi="Arial" w:cs="Arial"/>
          <w:color w:val="343D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bei</w:t>
      </w:r>
      <w:r>
        <w:rPr>
          <w:rFonts w:ascii="Arial" w:eastAsia="Arial" w:hAnsi="Arial" w:cs="Arial"/>
          <w:color w:val="343D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der Frag</w:t>
      </w:r>
      <w:r>
        <w:rPr>
          <w:rFonts w:ascii="Arial" w:eastAsia="Arial" w:hAnsi="Arial" w:cs="Arial"/>
          <w:color w:val="343D3B"/>
          <w:spacing w:val="15"/>
          <w:sz w:val="23"/>
          <w:szCs w:val="23"/>
        </w:rPr>
        <w:t>e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ob</w:t>
      </w:r>
      <w:r>
        <w:rPr>
          <w:rFonts w:ascii="Arial" w:eastAsia="Arial" w:hAnsi="Arial" w:cs="Arial"/>
          <w:color w:val="343D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</w:t>
      </w:r>
      <w:r>
        <w:rPr>
          <w:rFonts w:ascii="Arial" w:eastAsia="Arial" w:hAnsi="Arial" w:cs="Arial"/>
          <w:color w:val="343D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Wohnsitzwechsel</w:t>
      </w:r>
      <w:r>
        <w:rPr>
          <w:rFonts w:ascii="Arial" w:eastAsia="Arial" w:hAnsi="Arial" w:cs="Arial"/>
          <w:color w:val="343D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</w:t>
      </w:r>
      <w:r>
        <w:rPr>
          <w:rFonts w:ascii="Arial" w:eastAsia="Arial" w:hAnsi="Arial" w:cs="Arial"/>
          <w:color w:val="4B5756"/>
          <w:spacing w:val="-15"/>
          <w:sz w:val="23"/>
          <w:szCs w:val="23"/>
        </w:rPr>
        <w:t>l</w:t>
      </w:r>
      <w:r>
        <w:rPr>
          <w:rFonts w:ascii="Arial" w:eastAsia="Arial" w:hAnsi="Arial" w:cs="Arial"/>
          <w:color w:val="343D3B"/>
          <w:sz w:val="23"/>
          <w:szCs w:val="23"/>
        </w:rPr>
        <w:t>s</w:t>
      </w:r>
      <w:r>
        <w:rPr>
          <w:rFonts w:ascii="Arial" w:eastAsia="Arial" w:hAnsi="Arial" w:cs="Arial"/>
          <w:color w:val="343D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wichtiger</w:t>
      </w:r>
      <w:r>
        <w:rPr>
          <w:rFonts w:ascii="Arial" w:eastAsia="Arial" w:hAnsi="Arial" w:cs="Arial"/>
          <w:color w:val="343D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Kündigungsgrund</w:t>
      </w:r>
      <w:r>
        <w:rPr>
          <w:rFonts w:ascii="Arial" w:eastAsia="Arial" w:hAnsi="Arial" w:cs="Arial"/>
          <w:color w:val="343D3B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anzusehen</w:t>
      </w:r>
      <w:r>
        <w:rPr>
          <w:rFonts w:ascii="Arial" w:eastAsia="Arial" w:hAnsi="Arial" w:cs="Arial"/>
          <w:color w:val="343D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is</w:t>
      </w:r>
      <w:r>
        <w:rPr>
          <w:rFonts w:ascii="Arial" w:eastAsia="Arial" w:hAnsi="Arial" w:cs="Arial"/>
          <w:color w:val="343D3B"/>
          <w:spacing w:val="12"/>
          <w:sz w:val="23"/>
          <w:szCs w:val="23"/>
        </w:rPr>
        <w:t>t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um</w:t>
      </w:r>
      <w:r>
        <w:rPr>
          <w:rFonts w:ascii="Arial" w:eastAsia="Arial" w:hAnsi="Arial" w:cs="Arial"/>
          <w:color w:val="343D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eine reine</w:t>
      </w:r>
      <w:r>
        <w:rPr>
          <w:rFonts w:ascii="Arial" w:eastAsia="Arial" w:hAnsi="Arial" w:cs="Arial"/>
          <w:color w:val="343D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Einzelfallentscheidung</w:t>
      </w:r>
      <w:r>
        <w:rPr>
          <w:rFonts w:ascii="Arial" w:eastAsia="Arial" w:hAnsi="Arial" w:cs="Arial"/>
          <w:color w:val="343D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keine</w:t>
      </w:r>
      <w:r>
        <w:rPr>
          <w:rFonts w:ascii="Arial" w:eastAsia="Arial" w:hAnsi="Arial" w:cs="Arial"/>
          <w:color w:val="343D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obergerichtliche</w:t>
      </w:r>
      <w:r>
        <w:rPr>
          <w:rFonts w:ascii="Arial" w:eastAsia="Arial" w:hAnsi="Arial" w:cs="Arial"/>
          <w:color w:val="343D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Entscheidung</w:t>
      </w:r>
      <w:r>
        <w:rPr>
          <w:rFonts w:ascii="Arial" w:eastAsia="Arial" w:hAnsi="Arial" w:cs="Arial"/>
          <w:color w:val="343D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notwendig</w:t>
      </w:r>
      <w:r>
        <w:rPr>
          <w:rFonts w:ascii="Arial" w:eastAsia="Arial" w:hAnsi="Arial" w:cs="Arial"/>
          <w:color w:val="343D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macht.</w:t>
      </w:r>
    </w:p>
    <w:p w:rsidR="00DE170B" w:rsidRDefault="00DE170B">
      <w:pPr>
        <w:spacing w:before="2" w:line="110" w:lineRule="exact"/>
        <w:rPr>
          <w:sz w:val="11"/>
          <w:szCs w:val="11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ind w:left="5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D3B"/>
          <w:w w:val="50"/>
        </w:rPr>
        <w:t>111.</w:t>
      </w:r>
    </w:p>
    <w:p w:rsidR="00DE170B" w:rsidRDefault="00DE170B">
      <w:pPr>
        <w:spacing w:before="1" w:line="150" w:lineRule="exact"/>
        <w:rPr>
          <w:sz w:val="15"/>
          <w:szCs w:val="15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26876">
      <w:pPr>
        <w:spacing w:line="378" w:lineRule="auto"/>
        <w:ind w:left="155" w:right="116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43D3B"/>
          <w:sz w:val="23"/>
          <w:szCs w:val="23"/>
        </w:rPr>
        <w:t>Vor</w:t>
      </w:r>
      <w:r>
        <w:rPr>
          <w:rFonts w:ascii="Arial" w:eastAsia="Arial" w:hAnsi="Arial" w:cs="Arial"/>
          <w:color w:val="343D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einer</w:t>
      </w:r>
      <w:r>
        <w:rPr>
          <w:rFonts w:ascii="Arial" w:eastAsia="Arial" w:hAnsi="Arial" w:cs="Arial"/>
          <w:color w:val="343D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abschließenden</w:t>
      </w:r>
      <w:r>
        <w:rPr>
          <w:rFonts w:ascii="Arial" w:eastAsia="Arial" w:hAnsi="Arial" w:cs="Arial"/>
          <w:color w:val="343D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Beratung</w:t>
      </w:r>
      <w:r>
        <w:rPr>
          <w:rFonts w:ascii="Arial" w:eastAsia="Arial" w:hAnsi="Arial" w:cs="Arial"/>
          <w:color w:val="343D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der</w:t>
      </w:r>
      <w:r>
        <w:rPr>
          <w:rFonts w:ascii="Arial" w:eastAsia="Arial" w:hAnsi="Arial" w:cs="Arial"/>
          <w:color w:val="343D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Sache</w:t>
      </w:r>
      <w:r>
        <w:rPr>
          <w:rFonts w:ascii="Arial" w:eastAsia="Arial" w:hAnsi="Arial" w:cs="Arial"/>
          <w:color w:val="343D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durch</w:t>
      </w:r>
      <w:r>
        <w:rPr>
          <w:rFonts w:ascii="Arial" w:eastAsia="Arial" w:hAnsi="Arial" w:cs="Arial"/>
          <w:color w:val="343D3B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Kammer</w:t>
      </w:r>
      <w:r>
        <w:rPr>
          <w:rFonts w:ascii="Arial" w:eastAsia="Arial" w:hAnsi="Arial" w:cs="Arial"/>
          <w:color w:val="343D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erhält</w:t>
      </w:r>
      <w:r>
        <w:rPr>
          <w:rFonts w:ascii="Arial" w:eastAsia="Arial" w:hAnsi="Arial" w:cs="Arial"/>
          <w:color w:val="343D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die</w:t>
      </w:r>
      <w:r>
        <w:rPr>
          <w:rFonts w:ascii="Arial" w:eastAsia="Arial" w:hAnsi="Arial" w:cs="Arial"/>
          <w:color w:val="343D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Beklagte Gelegenheit</w:t>
      </w:r>
      <w:r>
        <w:rPr>
          <w:rFonts w:ascii="Arial" w:eastAsia="Arial" w:hAnsi="Arial" w:cs="Arial"/>
          <w:color w:val="343D3B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4B5756"/>
          <w:sz w:val="23"/>
          <w:szCs w:val="23"/>
        </w:rPr>
        <w:t>,</w:t>
      </w:r>
      <w:r>
        <w:rPr>
          <w:rFonts w:ascii="Arial" w:eastAsia="Arial" w:hAnsi="Arial" w:cs="Arial"/>
          <w:color w:val="4B575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zu</w:t>
      </w:r>
      <w:r>
        <w:rPr>
          <w:rFonts w:ascii="Arial" w:eastAsia="Arial" w:hAnsi="Arial" w:cs="Arial"/>
          <w:color w:val="343D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den</w:t>
      </w:r>
      <w:r>
        <w:rPr>
          <w:rFonts w:ascii="Arial" w:eastAsia="Arial" w:hAnsi="Arial" w:cs="Arial"/>
          <w:color w:val="343D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vorstehenden</w:t>
      </w:r>
      <w:r>
        <w:rPr>
          <w:rFonts w:ascii="Arial" w:eastAsia="Arial" w:hAnsi="Arial" w:cs="Arial"/>
          <w:color w:val="343D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Hinweisen</w:t>
      </w:r>
      <w:r>
        <w:rPr>
          <w:rFonts w:ascii="Arial" w:eastAsia="Arial" w:hAnsi="Arial" w:cs="Arial"/>
          <w:color w:val="343D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innerhalb</w:t>
      </w:r>
      <w:r>
        <w:rPr>
          <w:rFonts w:ascii="Arial" w:eastAsia="Arial" w:hAnsi="Arial" w:cs="Arial"/>
          <w:color w:val="343D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der</w:t>
      </w:r>
      <w:r>
        <w:rPr>
          <w:rFonts w:ascii="Arial" w:eastAsia="Arial" w:hAnsi="Arial" w:cs="Arial"/>
          <w:color w:val="343D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oben</w:t>
      </w:r>
      <w:r>
        <w:rPr>
          <w:rFonts w:ascii="Arial" w:eastAsia="Arial" w:hAnsi="Arial" w:cs="Arial"/>
          <w:color w:val="343D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genannten</w:t>
      </w:r>
      <w:r>
        <w:rPr>
          <w:rFonts w:ascii="Arial" w:eastAsia="Arial" w:hAnsi="Arial" w:cs="Arial"/>
          <w:color w:val="343D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Frist</w:t>
      </w:r>
      <w:r>
        <w:rPr>
          <w:rFonts w:ascii="Arial" w:eastAsia="Arial" w:hAnsi="Arial" w:cs="Arial"/>
          <w:color w:val="343D3B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Stellung</w:t>
      </w:r>
      <w:r>
        <w:rPr>
          <w:rFonts w:ascii="Arial" w:eastAsia="Arial" w:hAnsi="Arial" w:cs="Arial"/>
          <w:color w:val="343D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zu</w:t>
      </w:r>
      <w:r>
        <w:rPr>
          <w:rFonts w:ascii="Arial" w:eastAsia="Arial" w:hAnsi="Arial" w:cs="Arial"/>
          <w:color w:val="343D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nehmen.</w:t>
      </w: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line="200" w:lineRule="exact"/>
        <w:rPr>
          <w:sz w:val="20"/>
          <w:szCs w:val="20"/>
        </w:rPr>
      </w:pPr>
    </w:p>
    <w:p w:rsidR="00DE170B" w:rsidRDefault="00DE170B">
      <w:pPr>
        <w:spacing w:before="7" w:line="280" w:lineRule="exact"/>
        <w:rPr>
          <w:sz w:val="28"/>
          <w:szCs w:val="28"/>
        </w:rPr>
      </w:pPr>
    </w:p>
    <w:p w:rsidR="00DE170B" w:rsidRDefault="00D26876">
      <w:pPr>
        <w:ind w:left="169" w:right="38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43D3B"/>
          <w:sz w:val="23"/>
          <w:szCs w:val="23"/>
        </w:rPr>
        <w:t xml:space="preserve">Marahrens                                            </w:t>
      </w:r>
      <w:r>
        <w:rPr>
          <w:rFonts w:ascii="Arial" w:eastAsia="Arial" w:hAnsi="Arial" w:cs="Arial"/>
          <w:color w:val="343D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>D</w:t>
      </w:r>
      <w:r>
        <w:rPr>
          <w:rFonts w:ascii="Arial" w:eastAsia="Arial" w:hAnsi="Arial" w:cs="Arial"/>
          <w:color w:val="343D3B"/>
          <w:spacing w:val="13"/>
          <w:sz w:val="23"/>
          <w:szCs w:val="23"/>
        </w:rPr>
        <w:t>r</w:t>
      </w:r>
      <w:r>
        <w:rPr>
          <w:rFonts w:ascii="Arial" w:eastAsia="Arial" w:hAnsi="Arial" w:cs="Arial"/>
          <w:color w:val="4B5756"/>
          <w:sz w:val="23"/>
          <w:szCs w:val="23"/>
        </w:rPr>
        <w:t>.</w:t>
      </w:r>
      <w:r>
        <w:rPr>
          <w:rFonts w:ascii="Arial" w:eastAsia="Arial" w:hAnsi="Arial" w:cs="Arial"/>
          <w:color w:val="4B5756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sz w:val="23"/>
          <w:szCs w:val="23"/>
        </w:rPr>
        <w:t xml:space="preserve">Reich                                                      </w:t>
      </w:r>
      <w:r>
        <w:rPr>
          <w:rFonts w:ascii="Arial" w:eastAsia="Arial" w:hAnsi="Arial" w:cs="Arial"/>
          <w:color w:val="343D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B"/>
          <w:position w:val="2"/>
          <w:sz w:val="23"/>
          <w:szCs w:val="23"/>
        </w:rPr>
        <w:t>Cron</w:t>
      </w:r>
    </w:p>
    <w:sectPr w:rsidR="00DE170B">
      <w:pgSz w:w="11564" w:h="16500"/>
      <w:pgMar w:top="860" w:right="820" w:bottom="280" w:left="1180" w:header="5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76" w:rsidRDefault="00D26876">
      <w:r>
        <w:separator/>
      </w:r>
    </w:p>
  </w:endnote>
  <w:endnote w:type="continuationSeparator" w:id="0">
    <w:p w:rsidR="00D26876" w:rsidRDefault="00D2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76" w:rsidRDefault="00D26876">
      <w:r>
        <w:separator/>
      </w:r>
    </w:p>
  </w:footnote>
  <w:footnote w:type="continuationSeparator" w:id="0">
    <w:p w:rsidR="00D26876" w:rsidRDefault="00D2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0B" w:rsidRDefault="000E24ED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358140</wp:posOffset>
              </wp:positionV>
              <wp:extent cx="142240" cy="1778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0B" w:rsidRDefault="00D26876">
                          <w:pPr>
                            <w:pStyle w:val="Textkrper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B3A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538">
                            <w:rPr>
                              <w:rFonts w:ascii="Times New Roman" w:eastAsia="Times New Roman" w:hAnsi="Times New Roman" w:cs="Times New Roman"/>
                              <w:noProof/>
                              <w:color w:val="333B3A"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3pt;margin-top:28.2pt;width:11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Va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" filled="f" stroked="f">
              <v:textbox inset="0,0,0,0">
                <w:txbxContent>
                  <w:p w:rsidR="00DE170B" w:rsidRDefault="00D26876">
                    <w:pPr>
                      <w:pStyle w:val="Textkrper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33B3A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538">
                      <w:rPr>
                        <w:rFonts w:ascii="Times New Roman" w:eastAsia="Times New Roman" w:hAnsi="Times New Roman" w:cs="Times New Roman"/>
                        <w:noProof/>
                        <w:color w:val="333B3A"/>
                        <w:w w:val="1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0B" w:rsidRDefault="000E24ED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372745</wp:posOffset>
              </wp:positionV>
              <wp:extent cx="135890" cy="187325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0B" w:rsidRDefault="00D26876">
                          <w:pPr>
                            <w:spacing w:before="26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43D3B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538">
                            <w:rPr>
                              <w:rFonts w:ascii="Arial" w:eastAsia="Arial" w:hAnsi="Arial" w:cs="Arial"/>
                              <w:noProof/>
                              <w:color w:val="343D3B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29.35pt;width:10.7pt;height: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2PSrA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" filled="f" stroked="f">
              <v:textbox inset="0,0,0,0">
                <w:txbxContent>
                  <w:p w:rsidR="00DE170B" w:rsidRDefault="00D26876">
                    <w:pPr>
                      <w:spacing w:before="26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43D3B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538">
                      <w:rPr>
                        <w:rFonts w:ascii="Arial" w:eastAsia="Arial" w:hAnsi="Arial" w:cs="Arial"/>
                        <w:noProof/>
                        <w:color w:val="343D3B"/>
                        <w:w w:val="10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taEUHJv6FXn1QYNTSiLmFlEyM14=" w:salt="92HfDwQxKcHt0UIYGxJ53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B"/>
    <w:rsid w:val="000E24ED"/>
    <w:rsid w:val="00127AEA"/>
    <w:rsid w:val="00362538"/>
    <w:rsid w:val="00D26876"/>
    <w:rsid w:val="00D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8104</Characters>
  <Application>Microsoft Office Word</Application>
  <DocSecurity>8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2012-11-28T19:42:00Z</dcterms:created>
  <dcterms:modified xsi:type="dcterms:W3CDTF">2012-11-28T19:42:00Z</dcterms:modified>
</cp:coreProperties>
</file>